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F6B" w:rsidRPr="0053740C" w:rsidRDefault="00061F6B" w:rsidP="00061F6B">
      <w:pPr>
        <w:widowControl/>
        <w:spacing w:before="100" w:beforeAutospacing="1" w:after="100" w:afterAutospacing="1" w:line="346" w:lineRule="atLeast"/>
        <w:jc w:val="center"/>
        <w:outlineLvl w:val="3"/>
        <w:rPr>
          <w:rFonts w:ascii="黑体" w:eastAsia="黑体" w:hAnsi="黑体" w:cs="宋体"/>
          <w:b/>
          <w:bCs/>
          <w:kern w:val="0"/>
          <w:sz w:val="36"/>
          <w:szCs w:val="36"/>
        </w:rPr>
      </w:pPr>
      <w:r w:rsidRPr="0053740C">
        <w:rPr>
          <w:rFonts w:ascii="黑体" w:eastAsia="黑体" w:hAnsi="黑体" w:cs="宋体"/>
          <w:b/>
          <w:bCs/>
          <w:kern w:val="0"/>
          <w:sz w:val="36"/>
          <w:szCs w:val="36"/>
        </w:rPr>
        <w:t>2021年辽宁</w:t>
      </w:r>
      <w:r w:rsidRPr="0053740C">
        <w:rPr>
          <w:rFonts w:ascii="黑体" w:eastAsia="黑体" w:hAnsi="黑体" w:cs="宋体" w:hint="eastAsia"/>
          <w:b/>
          <w:bCs/>
          <w:kern w:val="0"/>
          <w:sz w:val="36"/>
          <w:szCs w:val="36"/>
        </w:rPr>
        <w:t>警察学院监狱学专业</w:t>
      </w:r>
      <w:r w:rsidRPr="0053740C">
        <w:rPr>
          <w:rFonts w:ascii="黑体" w:eastAsia="黑体" w:hAnsi="黑体" w:cs="宋体"/>
          <w:b/>
          <w:bCs/>
          <w:kern w:val="0"/>
          <w:sz w:val="36"/>
          <w:szCs w:val="36"/>
        </w:rPr>
        <w:t>招生面试体检体测时间安排表</w:t>
      </w:r>
    </w:p>
    <w:tbl>
      <w:tblPr>
        <w:tblStyle w:val="a4"/>
        <w:tblW w:w="0" w:type="auto"/>
        <w:tblLook w:val="04A0"/>
      </w:tblPr>
      <w:tblGrid>
        <w:gridCol w:w="1809"/>
        <w:gridCol w:w="3119"/>
        <w:gridCol w:w="3594"/>
      </w:tblGrid>
      <w:tr w:rsidR="00E85A9A" w:rsidTr="00E85A9A">
        <w:trPr>
          <w:trHeight w:val="1020"/>
        </w:trPr>
        <w:tc>
          <w:tcPr>
            <w:tcW w:w="1809" w:type="dxa"/>
            <w:vAlign w:val="center"/>
          </w:tcPr>
          <w:p w:rsidR="00E85A9A" w:rsidRPr="00BE7D79" w:rsidRDefault="00E85A9A" w:rsidP="00BE7D79">
            <w:pPr>
              <w:widowControl/>
              <w:spacing w:before="100" w:beforeAutospacing="1" w:after="100" w:afterAutospacing="1" w:line="346" w:lineRule="atLeast"/>
              <w:jc w:val="center"/>
              <w:rPr>
                <w:rFonts w:ascii="黑体" w:eastAsia="黑体" w:hAnsi="黑体" w:cs="宋体"/>
                <w:b/>
                <w:color w:val="666666"/>
                <w:kern w:val="0"/>
                <w:sz w:val="32"/>
                <w:szCs w:val="32"/>
              </w:rPr>
            </w:pPr>
            <w:r w:rsidRPr="00BE7D79">
              <w:rPr>
                <w:rFonts w:ascii="黑体" w:eastAsia="黑体" w:hAnsi="黑体" w:cs="宋体" w:hint="eastAsia"/>
                <w:b/>
                <w:color w:val="666666"/>
                <w:kern w:val="0"/>
                <w:sz w:val="32"/>
                <w:szCs w:val="32"/>
              </w:rPr>
              <w:t>日</w:t>
            </w:r>
            <w:r>
              <w:rPr>
                <w:rFonts w:ascii="黑体" w:eastAsia="黑体" w:hAnsi="黑体" w:cs="宋体" w:hint="eastAsia"/>
                <w:b/>
                <w:color w:val="666666"/>
                <w:kern w:val="0"/>
                <w:sz w:val="32"/>
                <w:szCs w:val="32"/>
              </w:rPr>
              <w:t xml:space="preserve"> </w:t>
            </w:r>
            <w:r w:rsidRPr="00BE7D79">
              <w:rPr>
                <w:rFonts w:ascii="黑体" w:eastAsia="黑体" w:hAnsi="黑体" w:cs="宋体" w:hint="eastAsia"/>
                <w:b/>
                <w:color w:val="666666"/>
                <w:kern w:val="0"/>
                <w:sz w:val="32"/>
                <w:szCs w:val="32"/>
              </w:rPr>
              <w:t>期</w:t>
            </w:r>
          </w:p>
        </w:tc>
        <w:tc>
          <w:tcPr>
            <w:tcW w:w="3119" w:type="dxa"/>
          </w:tcPr>
          <w:p w:rsidR="00E85A9A" w:rsidRPr="00BE7D79" w:rsidRDefault="00E85A9A" w:rsidP="00BE7D79">
            <w:pPr>
              <w:widowControl/>
              <w:spacing w:before="100" w:beforeAutospacing="1" w:after="100" w:afterAutospacing="1" w:line="346" w:lineRule="atLeast"/>
              <w:jc w:val="center"/>
              <w:rPr>
                <w:rFonts w:ascii="黑体" w:eastAsia="黑体" w:hAnsi="黑体" w:cs="宋体" w:hint="eastAsia"/>
                <w:b/>
                <w:color w:val="666666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/>
                <w:color w:val="666666"/>
                <w:kern w:val="0"/>
                <w:sz w:val="32"/>
                <w:szCs w:val="32"/>
              </w:rPr>
              <w:t>时间</w:t>
            </w:r>
          </w:p>
        </w:tc>
        <w:tc>
          <w:tcPr>
            <w:tcW w:w="3594" w:type="dxa"/>
            <w:vAlign w:val="center"/>
          </w:tcPr>
          <w:p w:rsidR="00E85A9A" w:rsidRPr="00BE7D79" w:rsidRDefault="00E85A9A" w:rsidP="00BE7D79">
            <w:pPr>
              <w:widowControl/>
              <w:spacing w:before="100" w:beforeAutospacing="1" w:after="100" w:afterAutospacing="1" w:line="346" w:lineRule="atLeast"/>
              <w:jc w:val="center"/>
              <w:rPr>
                <w:rFonts w:ascii="黑体" w:eastAsia="黑体" w:hAnsi="黑体" w:cs="宋体"/>
                <w:b/>
                <w:color w:val="666666"/>
                <w:kern w:val="0"/>
                <w:sz w:val="32"/>
                <w:szCs w:val="32"/>
              </w:rPr>
            </w:pPr>
            <w:r w:rsidRPr="00BE7D79">
              <w:rPr>
                <w:rFonts w:ascii="黑体" w:eastAsia="黑体" w:hAnsi="黑体" w:cs="宋体" w:hint="eastAsia"/>
                <w:b/>
                <w:color w:val="666666"/>
                <w:kern w:val="0"/>
                <w:sz w:val="32"/>
                <w:szCs w:val="32"/>
              </w:rPr>
              <w:t>城</w:t>
            </w:r>
            <w:r>
              <w:rPr>
                <w:rFonts w:ascii="黑体" w:eastAsia="黑体" w:hAnsi="黑体" w:cs="宋体" w:hint="eastAsia"/>
                <w:b/>
                <w:color w:val="666666"/>
                <w:kern w:val="0"/>
                <w:sz w:val="32"/>
                <w:szCs w:val="32"/>
              </w:rPr>
              <w:t xml:space="preserve">   </w:t>
            </w:r>
            <w:r w:rsidRPr="00BE7D79">
              <w:rPr>
                <w:rFonts w:ascii="黑体" w:eastAsia="黑体" w:hAnsi="黑体" w:cs="宋体" w:hint="eastAsia"/>
                <w:b/>
                <w:color w:val="666666"/>
                <w:kern w:val="0"/>
                <w:sz w:val="32"/>
                <w:szCs w:val="32"/>
              </w:rPr>
              <w:t>市</w:t>
            </w:r>
          </w:p>
        </w:tc>
      </w:tr>
      <w:tr w:rsidR="00E85A9A" w:rsidTr="00E85A9A">
        <w:trPr>
          <w:trHeight w:val="1020"/>
        </w:trPr>
        <w:tc>
          <w:tcPr>
            <w:tcW w:w="1809" w:type="dxa"/>
            <w:vAlign w:val="center"/>
          </w:tcPr>
          <w:p w:rsidR="00E85A9A" w:rsidRDefault="00E85A9A" w:rsidP="00BE7D79">
            <w:pPr>
              <w:widowControl/>
              <w:spacing w:before="100" w:beforeAutospacing="1" w:after="100" w:afterAutospacing="1" w:line="346" w:lineRule="atLeast"/>
              <w:jc w:val="center"/>
              <w:rPr>
                <w:rFonts w:ascii="黑体" w:eastAsia="黑体" w:hAnsi="黑体" w:cs="宋体"/>
                <w:color w:val="666666"/>
                <w:kern w:val="0"/>
                <w:sz w:val="32"/>
                <w:szCs w:val="32"/>
              </w:rPr>
            </w:pPr>
            <w:r w:rsidRPr="00BE7D79">
              <w:rPr>
                <w:rFonts w:ascii="黑体" w:eastAsia="黑体" w:hAnsi="黑体" w:cs="宋体" w:hint="eastAsia"/>
                <w:color w:val="666666"/>
                <w:kern w:val="0"/>
                <w:sz w:val="32"/>
                <w:szCs w:val="32"/>
              </w:rPr>
              <w:t>6月25日</w:t>
            </w:r>
          </w:p>
          <w:p w:rsidR="00E85A9A" w:rsidRPr="00BE7D79" w:rsidRDefault="00E85A9A" w:rsidP="00BE7D79">
            <w:pPr>
              <w:widowControl/>
              <w:spacing w:before="100" w:beforeAutospacing="1" w:after="100" w:afterAutospacing="1" w:line="346" w:lineRule="atLeast"/>
              <w:jc w:val="center"/>
              <w:rPr>
                <w:rFonts w:ascii="黑体" w:eastAsia="黑体" w:hAnsi="黑体" w:cs="宋体"/>
                <w:color w:val="666666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666666"/>
                <w:kern w:val="0"/>
                <w:sz w:val="32"/>
                <w:szCs w:val="32"/>
              </w:rPr>
              <w:t>（星期五）</w:t>
            </w:r>
          </w:p>
        </w:tc>
        <w:tc>
          <w:tcPr>
            <w:tcW w:w="3119" w:type="dxa"/>
          </w:tcPr>
          <w:p w:rsidR="00E85A9A" w:rsidRPr="00E85A9A" w:rsidRDefault="00E85A9A" w:rsidP="00BE7D79">
            <w:pPr>
              <w:widowControl/>
              <w:spacing w:before="100" w:beforeAutospacing="1" w:after="100" w:afterAutospacing="1" w:line="346" w:lineRule="atLeast"/>
              <w:jc w:val="center"/>
              <w:rPr>
                <w:rFonts w:ascii="黑体" w:eastAsia="黑体" w:hAnsi="黑体" w:cs="宋体" w:hint="eastAsia"/>
                <w:color w:val="666666"/>
                <w:kern w:val="0"/>
                <w:sz w:val="28"/>
                <w:szCs w:val="28"/>
              </w:rPr>
            </w:pPr>
            <w:r w:rsidRPr="00E85A9A">
              <w:rPr>
                <w:rFonts w:ascii="黑体" w:eastAsia="黑体" w:hAnsi="黑体" w:cs="宋体" w:hint="eastAsia"/>
                <w:color w:val="666666"/>
                <w:kern w:val="0"/>
                <w:sz w:val="28"/>
                <w:szCs w:val="28"/>
              </w:rPr>
              <w:t>上午：8：00—11：30</w:t>
            </w:r>
          </w:p>
          <w:p w:rsidR="00E85A9A" w:rsidRPr="00BE7D79" w:rsidRDefault="00E85A9A" w:rsidP="00BE7D79">
            <w:pPr>
              <w:widowControl/>
              <w:spacing w:before="100" w:beforeAutospacing="1" w:after="100" w:afterAutospacing="1" w:line="346" w:lineRule="atLeast"/>
              <w:jc w:val="center"/>
              <w:rPr>
                <w:rFonts w:ascii="黑体" w:eastAsia="黑体" w:hAnsi="黑体" w:cs="宋体" w:hint="eastAsia"/>
                <w:color w:val="666666"/>
                <w:kern w:val="0"/>
                <w:sz w:val="32"/>
                <w:szCs w:val="32"/>
              </w:rPr>
            </w:pPr>
            <w:r w:rsidRPr="00E85A9A">
              <w:rPr>
                <w:rFonts w:ascii="黑体" w:eastAsia="黑体" w:hAnsi="黑体" w:cs="宋体" w:hint="eastAsia"/>
                <w:color w:val="666666"/>
                <w:kern w:val="0"/>
                <w:sz w:val="28"/>
                <w:szCs w:val="28"/>
              </w:rPr>
              <w:t>下午：13：30—17：00</w:t>
            </w:r>
          </w:p>
        </w:tc>
        <w:tc>
          <w:tcPr>
            <w:tcW w:w="3594" w:type="dxa"/>
            <w:vAlign w:val="center"/>
          </w:tcPr>
          <w:p w:rsidR="00E85A9A" w:rsidRPr="00BE7D79" w:rsidRDefault="00E85A9A" w:rsidP="00BE7D79">
            <w:pPr>
              <w:widowControl/>
              <w:spacing w:before="100" w:beforeAutospacing="1" w:after="100" w:afterAutospacing="1" w:line="346" w:lineRule="atLeast"/>
              <w:jc w:val="center"/>
              <w:rPr>
                <w:rFonts w:ascii="黑体" w:eastAsia="黑体" w:hAnsi="黑体" w:cs="宋体"/>
                <w:color w:val="666666"/>
                <w:kern w:val="0"/>
                <w:sz w:val="32"/>
                <w:szCs w:val="32"/>
              </w:rPr>
            </w:pPr>
            <w:r w:rsidRPr="00BE7D79">
              <w:rPr>
                <w:rFonts w:ascii="黑体" w:eastAsia="黑体" w:hAnsi="黑体" w:cs="宋体" w:hint="eastAsia"/>
                <w:color w:val="666666"/>
                <w:kern w:val="0"/>
                <w:sz w:val="32"/>
                <w:szCs w:val="32"/>
              </w:rPr>
              <w:t>朝阳市、葫芦岛市、鞍山市、铁岭市、大连市</w:t>
            </w:r>
          </w:p>
        </w:tc>
      </w:tr>
      <w:tr w:rsidR="00E85A9A" w:rsidTr="00E85A9A">
        <w:trPr>
          <w:trHeight w:val="1020"/>
        </w:trPr>
        <w:tc>
          <w:tcPr>
            <w:tcW w:w="1809" w:type="dxa"/>
            <w:vAlign w:val="center"/>
          </w:tcPr>
          <w:p w:rsidR="00E85A9A" w:rsidRDefault="00E85A9A" w:rsidP="00BE7D79">
            <w:pPr>
              <w:widowControl/>
              <w:spacing w:before="100" w:beforeAutospacing="1" w:after="100" w:afterAutospacing="1" w:line="346" w:lineRule="atLeast"/>
              <w:jc w:val="center"/>
              <w:rPr>
                <w:rFonts w:ascii="黑体" w:eastAsia="黑体" w:hAnsi="黑体" w:cs="宋体"/>
                <w:color w:val="666666"/>
                <w:kern w:val="0"/>
                <w:sz w:val="32"/>
                <w:szCs w:val="32"/>
              </w:rPr>
            </w:pPr>
            <w:r w:rsidRPr="00BE7D79">
              <w:rPr>
                <w:rFonts w:ascii="黑体" w:eastAsia="黑体" w:hAnsi="黑体" w:cs="宋体" w:hint="eastAsia"/>
                <w:color w:val="666666"/>
                <w:kern w:val="0"/>
                <w:sz w:val="32"/>
                <w:szCs w:val="32"/>
              </w:rPr>
              <w:t>6月26日</w:t>
            </w:r>
          </w:p>
          <w:p w:rsidR="00E85A9A" w:rsidRPr="00BE7D79" w:rsidRDefault="00E85A9A" w:rsidP="00BE7D79">
            <w:pPr>
              <w:widowControl/>
              <w:spacing w:before="100" w:beforeAutospacing="1" w:after="100" w:afterAutospacing="1" w:line="346" w:lineRule="atLeast"/>
              <w:jc w:val="center"/>
              <w:rPr>
                <w:rFonts w:ascii="黑体" w:eastAsia="黑体" w:hAnsi="黑体" w:cs="宋体"/>
                <w:color w:val="666666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666666"/>
                <w:kern w:val="0"/>
                <w:sz w:val="32"/>
                <w:szCs w:val="32"/>
              </w:rPr>
              <w:t>（星期六）</w:t>
            </w:r>
          </w:p>
        </w:tc>
        <w:tc>
          <w:tcPr>
            <w:tcW w:w="3119" w:type="dxa"/>
          </w:tcPr>
          <w:p w:rsidR="00E85A9A" w:rsidRPr="00E85A9A" w:rsidRDefault="00E85A9A" w:rsidP="00E85A9A">
            <w:pPr>
              <w:widowControl/>
              <w:spacing w:before="100" w:beforeAutospacing="1" w:after="100" w:afterAutospacing="1" w:line="346" w:lineRule="atLeast"/>
              <w:jc w:val="center"/>
              <w:rPr>
                <w:rFonts w:ascii="黑体" w:eastAsia="黑体" w:hAnsi="黑体" w:cs="宋体" w:hint="eastAsia"/>
                <w:color w:val="666666"/>
                <w:kern w:val="0"/>
                <w:sz w:val="28"/>
                <w:szCs w:val="28"/>
              </w:rPr>
            </w:pPr>
            <w:r w:rsidRPr="00E85A9A">
              <w:rPr>
                <w:rFonts w:ascii="黑体" w:eastAsia="黑体" w:hAnsi="黑体" w:cs="宋体" w:hint="eastAsia"/>
                <w:color w:val="666666"/>
                <w:kern w:val="0"/>
                <w:sz w:val="28"/>
                <w:szCs w:val="28"/>
              </w:rPr>
              <w:t>上午：8：00—11：30</w:t>
            </w:r>
          </w:p>
          <w:p w:rsidR="00E85A9A" w:rsidRPr="00BE7D79" w:rsidRDefault="00E85A9A" w:rsidP="00E85A9A">
            <w:pPr>
              <w:widowControl/>
              <w:spacing w:before="100" w:beforeAutospacing="1" w:after="100" w:afterAutospacing="1" w:line="346" w:lineRule="atLeast"/>
              <w:jc w:val="center"/>
              <w:rPr>
                <w:rFonts w:ascii="黑体" w:eastAsia="黑体" w:hAnsi="黑体" w:cs="宋体" w:hint="eastAsia"/>
                <w:color w:val="666666"/>
                <w:kern w:val="0"/>
                <w:sz w:val="32"/>
                <w:szCs w:val="32"/>
              </w:rPr>
            </w:pPr>
            <w:r w:rsidRPr="00E85A9A">
              <w:rPr>
                <w:rFonts w:ascii="黑体" w:eastAsia="黑体" w:hAnsi="黑体" w:cs="宋体" w:hint="eastAsia"/>
                <w:color w:val="666666"/>
                <w:kern w:val="0"/>
                <w:sz w:val="28"/>
                <w:szCs w:val="28"/>
              </w:rPr>
              <w:t>下午：13：30—17：00</w:t>
            </w:r>
          </w:p>
        </w:tc>
        <w:tc>
          <w:tcPr>
            <w:tcW w:w="3594" w:type="dxa"/>
            <w:vAlign w:val="center"/>
          </w:tcPr>
          <w:p w:rsidR="00E85A9A" w:rsidRPr="00BE7D79" w:rsidRDefault="00E85A9A" w:rsidP="00BE7D79">
            <w:pPr>
              <w:widowControl/>
              <w:spacing w:before="100" w:beforeAutospacing="1" w:after="100" w:afterAutospacing="1" w:line="346" w:lineRule="atLeast"/>
              <w:jc w:val="center"/>
              <w:rPr>
                <w:rFonts w:ascii="黑体" w:eastAsia="黑体" w:hAnsi="黑体" w:cs="宋体"/>
                <w:color w:val="666666"/>
                <w:kern w:val="0"/>
                <w:sz w:val="32"/>
                <w:szCs w:val="32"/>
              </w:rPr>
            </w:pPr>
            <w:r w:rsidRPr="00BE7D79">
              <w:rPr>
                <w:rFonts w:ascii="黑体" w:eastAsia="黑体" w:hAnsi="黑体" w:cs="宋体" w:hint="eastAsia"/>
                <w:color w:val="666666"/>
                <w:kern w:val="0"/>
                <w:sz w:val="32"/>
                <w:szCs w:val="32"/>
              </w:rPr>
              <w:t>抚顺市、本溪市、阜新市、辽阳市、盘锦市</w:t>
            </w:r>
          </w:p>
        </w:tc>
      </w:tr>
      <w:tr w:rsidR="00E85A9A" w:rsidTr="00E85A9A">
        <w:trPr>
          <w:trHeight w:val="1020"/>
        </w:trPr>
        <w:tc>
          <w:tcPr>
            <w:tcW w:w="1809" w:type="dxa"/>
            <w:vAlign w:val="center"/>
          </w:tcPr>
          <w:p w:rsidR="00E85A9A" w:rsidRDefault="00E85A9A" w:rsidP="00BE7D79">
            <w:pPr>
              <w:widowControl/>
              <w:spacing w:before="100" w:beforeAutospacing="1" w:after="100" w:afterAutospacing="1" w:line="346" w:lineRule="atLeast"/>
              <w:jc w:val="center"/>
              <w:rPr>
                <w:rFonts w:ascii="黑体" w:eastAsia="黑体" w:hAnsi="黑体" w:cs="宋体"/>
                <w:color w:val="666666"/>
                <w:kern w:val="0"/>
                <w:sz w:val="32"/>
                <w:szCs w:val="32"/>
              </w:rPr>
            </w:pPr>
            <w:r w:rsidRPr="00BE7D79">
              <w:rPr>
                <w:rFonts w:ascii="黑体" w:eastAsia="黑体" w:hAnsi="黑体" w:cs="宋体" w:hint="eastAsia"/>
                <w:color w:val="666666"/>
                <w:kern w:val="0"/>
                <w:sz w:val="32"/>
                <w:szCs w:val="32"/>
              </w:rPr>
              <w:t>6月27日</w:t>
            </w:r>
          </w:p>
          <w:p w:rsidR="00E85A9A" w:rsidRPr="00BE7D79" w:rsidRDefault="00E85A9A" w:rsidP="00BE7D79">
            <w:pPr>
              <w:widowControl/>
              <w:spacing w:before="100" w:beforeAutospacing="1" w:after="100" w:afterAutospacing="1" w:line="346" w:lineRule="atLeast"/>
              <w:jc w:val="center"/>
              <w:rPr>
                <w:rFonts w:ascii="黑体" w:eastAsia="黑体" w:hAnsi="黑体" w:cs="宋体"/>
                <w:color w:val="666666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color w:val="666666"/>
                <w:kern w:val="0"/>
                <w:sz w:val="32"/>
                <w:szCs w:val="32"/>
              </w:rPr>
              <w:t>（星期日）</w:t>
            </w:r>
          </w:p>
        </w:tc>
        <w:tc>
          <w:tcPr>
            <w:tcW w:w="3119" w:type="dxa"/>
          </w:tcPr>
          <w:p w:rsidR="00E85A9A" w:rsidRPr="00E85A9A" w:rsidRDefault="00E85A9A" w:rsidP="00E85A9A">
            <w:pPr>
              <w:widowControl/>
              <w:spacing w:before="100" w:beforeAutospacing="1" w:after="100" w:afterAutospacing="1" w:line="346" w:lineRule="atLeast"/>
              <w:jc w:val="center"/>
              <w:rPr>
                <w:rFonts w:ascii="黑体" w:eastAsia="黑体" w:hAnsi="黑体" w:cs="宋体" w:hint="eastAsia"/>
                <w:color w:val="666666"/>
                <w:kern w:val="0"/>
                <w:sz w:val="28"/>
                <w:szCs w:val="28"/>
              </w:rPr>
            </w:pPr>
            <w:r w:rsidRPr="00E85A9A">
              <w:rPr>
                <w:rFonts w:ascii="黑体" w:eastAsia="黑体" w:hAnsi="黑体" w:cs="宋体" w:hint="eastAsia"/>
                <w:color w:val="666666"/>
                <w:kern w:val="0"/>
                <w:sz w:val="28"/>
                <w:szCs w:val="28"/>
              </w:rPr>
              <w:t>上午：8：00—11：30</w:t>
            </w:r>
          </w:p>
          <w:p w:rsidR="00E85A9A" w:rsidRPr="00BE7D79" w:rsidRDefault="00E85A9A" w:rsidP="00E85A9A">
            <w:pPr>
              <w:widowControl/>
              <w:spacing w:before="100" w:beforeAutospacing="1" w:after="100" w:afterAutospacing="1" w:line="346" w:lineRule="atLeast"/>
              <w:jc w:val="center"/>
              <w:rPr>
                <w:rFonts w:ascii="黑体" w:eastAsia="黑体" w:hAnsi="黑体" w:cs="宋体" w:hint="eastAsia"/>
                <w:color w:val="666666"/>
                <w:kern w:val="0"/>
                <w:sz w:val="32"/>
                <w:szCs w:val="32"/>
              </w:rPr>
            </w:pPr>
            <w:r w:rsidRPr="00E85A9A">
              <w:rPr>
                <w:rFonts w:ascii="黑体" w:eastAsia="黑体" w:hAnsi="黑体" w:cs="宋体" w:hint="eastAsia"/>
                <w:color w:val="666666"/>
                <w:kern w:val="0"/>
                <w:sz w:val="28"/>
                <w:szCs w:val="28"/>
              </w:rPr>
              <w:t>下午：13：30—17：00</w:t>
            </w:r>
          </w:p>
        </w:tc>
        <w:tc>
          <w:tcPr>
            <w:tcW w:w="3594" w:type="dxa"/>
            <w:vAlign w:val="center"/>
          </w:tcPr>
          <w:p w:rsidR="00E85A9A" w:rsidRPr="00BE7D79" w:rsidRDefault="00E85A9A" w:rsidP="00BE7D79">
            <w:pPr>
              <w:widowControl/>
              <w:spacing w:before="100" w:beforeAutospacing="1" w:after="100" w:afterAutospacing="1" w:line="346" w:lineRule="atLeast"/>
              <w:jc w:val="center"/>
              <w:rPr>
                <w:rFonts w:ascii="黑体" w:eastAsia="黑体" w:hAnsi="黑体" w:cs="宋体"/>
                <w:color w:val="666666"/>
                <w:kern w:val="0"/>
                <w:sz w:val="32"/>
                <w:szCs w:val="32"/>
              </w:rPr>
            </w:pPr>
            <w:r w:rsidRPr="00BE7D79">
              <w:rPr>
                <w:rFonts w:ascii="黑体" w:eastAsia="黑体" w:hAnsi="黑体" w:cs="宋体" w:hint="eastAsia"/>
                <w:color w:val="666666"/>
                <w:kern w:val="0"/>
                <w:sz w:val="32"/>
                <w:szCs w:val="32"/>
              </w:rPr>
              <w:t>丹东市、锦州市、沈阳市、营口市</w:t>
            </w:r>
          </w:p>
        </w:tc>
      </w:tr>
    </w:tbl>
    <w:p w:rsidR="00BE7D79" w:rsidRDefault="00BE7D79" w:rsidP="00BE7D79">
      <w:pPr>
        <w:widowControl/>
        <w:spacing w:line="440" w:lineRule="exact"/>
        <w:jc w:val="left"/>
        <w:rPr>
          <w:rFonts w:ascii="黑体" w:eastAsia="黑体" w:hAnsi="黑体" w:cs="宋体"/>
          <w:color w:val="666666"/>
          <w:kern w:val="0"/>
          <w:sz w:val="24"/>
          <w:szCs w:val="24"/>
        </w:rPr>
      </w:pPr>
    </w:p>
    <w:p w:rsidR="00BE7D79" w:rsidRPr="00BE7D79" w:rsidRDefault="00BE7D79" w:rsidP="00BE7D79">
      <w:pPr>
        <w:widowControl/>
        <w:spacing w:line="440" w:lineRule="exact"/>
        <w:jc w:val="left"/>
        <w:rPr>
          <w:rFonts w:ascii="黑体" w:eastAsia="黑体" w:hAnsi="黑体" w:cs="宋体"/>
          <w:color w:val="666666"/>
          <w:kern w:val="0"/>
          <w:sz w:val="28"/>
          <w:szCs w:val="28"/>
        </w:rPr>
      </w:pPr>
      <w:r w:rsidRPr="00BE7D79">
        <w:rPr>
          <w:rFonts w:ascii="黑体" w:eastAsia="黑体" w:hAnsi="黑体" w:cs="宋体" w:hint="eastAsia"/>
          <w:color w:val="666666"/>
          <w:kern w:val="0"/>
          <w:sz w:val="28"/>
          <w:szCs w:val="28"/>
        </w:rPr>
        <w:t>注：</w:t>
      </w:r>
    </w:p>
    <w:p w:rsidR="00BE7D79" w:rsidRPr="00BE7D79" w:rsidRDefault="00BE7D79" w:rsidP="00BE7D79">
      <w:pPr>
        <w:widowControl/>
        <w:spacing w:line="440" w:lineRule="exact"/>
        <w:ind w:firstLineChars="200" w:firstLine="560"/>
        <w:jc w:val="left"/>
        <w:rPr>
          <w:rFonts w:ascii="黑体" w:eastAsia="黑体" w:hAnsi="黑体" w:cs="宋体"/>
          <w:color w:val="666666"/>
          <w:kern w:val="0"/>
          <w:sz w:val="28"/>
          <w:szCs w:val="28"/>
        </w:rPr>
      </w:pPr>
      <w:r w:rsidRPr="00BE7D79">
        <w:rPr>
          <w:rFonts w:ascii="黑体" w:eastAsia="黑体" w:hAnsi="黑体" w:cs="宋体" w:hint="eastAsia"/>
          <w:color w:val="666666"/>
          <w:kern w:val="0"/>
          <w:sz w:val="28"/>
          <w:szCs w:val="28"/>
        </w:rPr>
        <w:t>1.面试体检体测地点安排在辽宁警察学院鞍山分院进行。地址:</w:t>
      </w:r>
      <w:r>
        <w:rPr>
          <w:rFonts w:ascii="黑体" w:eastAsia="黑体" w:hAnsi="黑体" w:cs="宋体" w:hint="eastAsia"/>
          <w:color w:val="666666"/>
          <w:kern w:val="0"/>
          <w:sz w:val="28"/>
          <w:szCs w:val="28"/>
        </w:rPr>
        <w:t>鞍</w:t>
      </w:r>
      <w:r w:rsidRPr="00BE7D79">
        <w:rPr>
          <w:rFonts w:ascii="黑体" w:eastAsia="黑体" w:hAnsi="黑体" w:cs="宋体" w:hint="eastAsia"/>
          <w:color w:val="666666"/>
          <w:kern w:val="0"/>
          <w:sz w:val="28"/>
          <w:szCs w:val="28"/>
        </w:rPr>
        <w:t>山市高新区千山中路195号。</w:t>
      </w:r>
    </w:p>
    <w:p w:rsidR="00BE7D79" w:rsidRPr="00BE7D79" w:rsidRDefault="00BE7D79" w:rsidP="00BE7D79">
      <w:pPr>
        <w:widowControl/>
        <w:spacing w:line="440" w:lineRule="exact"/>
        <w:ind w:firstLineChars="200" w:firstLine="560"/>
        <w:jc w:val="left"/>
        <w:rPr>
          <w:rFonts w:ascii="黑体" w:eastAsia="黑体" w:hAnsi="黑体" w:cs="宋体"/>
          <w:color w:val="666666"/>
          <w:kern w:val="0"/>
          <w:sz w:val="28"/>
          <w:szCs w:val="28"/>
        </w:rPr>
      </w:pPr>
      <w:r w:rsidRPr="00BE7D79">
        <w:rPr>
          <w:rFonts w:ascii="黑体" w:eastAsia="黑体" w:hAnsi="黑体" w:cs="宋体" w:hint="eastAsia"/>
          <w:color w:val="666666"/>
          <w:kern w:val="0"/>
          <w:sz w:val="28"/>
          <w:szCs w:val="28"/>
        </w:rPr>
        <w:t>2.行车路线:鞍山火车站和鞍山长途汽车站，在站前乘坐经玉佛苑去千山的8路公交车到警校站下车。鞍山火车西站乘坐22路公交车到站前，换</w:t>
      </w:r>
      <w:r w:rsidR="0053740C">
        <w:rPr>
          <w:rFonts w:ascii="黑体" w:eastAsia="黑体" w:hAnsi="黑体" w:cs="宋体" w:hint="eastAsia"/>
          <w:color w:val="666666"/>
          <w:kern w:val="0"/>
          <w:sz w:val="28"/>
          <w:szCs w:val="28"/>
        </w:rPr>
        <w:t>乘</w:t>
      </w:r>
      <w:r w:rsidRPr="00BE7D79">
        <w:rPr>
          <w:rFonts w:ascii="黑体" w:eastAsia="黑体" w:hAnsi="黑体" w:cs="宋体" w:hint="eastAsia"/>
          <w:color w:val="666666"/>
          <w:kern w:val="0"/>
          <w:sz w:val="28"/>
          <w:szCs w:val="28"/>
        </w:rPr>
        <w:t>经玉佛苑去山的8路公交车到警校站下车。自驾车从沈海高速公路鞍山出口，沿千山路直行约17公里。</w:t>
      </w:r>
    </w:p>
    <w:p w:rsidR="00BE7D79" w:rsidRPr="00BE7D79" w:rsidRDefault="00BE7D79" w:rsidP="00BE7D79">
      <w:pPr>
        <w:widowControl/>
        <w:spacing w:line="440" w:lineRule="exact"/>
        <w:ind w:firstLineChars="200" w:firstLine="560"/>
        <w:jc w:val="left"/>
        <w:rPr>
          <w:rFonts w:ascii="黑体" w:eastAsia="黑体" w:hAnsi="黑体" w:cs="宋体"/>
          <w:color w:val="666666"/>
          <w:kern w:val="0"/>
          <w:sz w:val="28"/>
          <w:szCs w:val="28"/>
        </w:rPr>
      </w:pPr>
      <w:r w:rsidRPr="00BE7D79">
        <w:rPr>
          <w:rFonts w:ascii="黑体" w:eastAsia="黑体" w:hAnsi="黑体" w:cs="宋体" w:hint="eastAsia"/>
          <w:color w:val="666666"/>
          <w:kern w:val="0"/>
          <w:sz w:val="28"/>
          <w:szCs w:val="28"/>
        </w:rPr>
        <w:t>3.</w:t>
      </w:r>
      <w:r w:rsidR="0053740C">
        <w:rPr>
          <w:rFonts w:ascii="黑体" w:eastAsia="黑体" w:hAnsi="黑体" w:cs="宋体" w:hint="eastAsia"/>
          <w:color w:val="666666"/>
          <w:kern w:val="0"/>
          <w:sz w:val="28"/>
          <w:szCs w:val="28"/>
        </w:rPr>
        <w:t>考生按照所在市规定的检测时间</w:t>
      </w:r>
      <w:r w:rsidRPr="00BE7D79">
        <w:rPr>
          <w:rFonts w:ascii="黑体" w:eastAsia="黑体" w:hAnsi="黑体" w:cs="宋体" w:hint="eastAsia"/>
          <w:color w:val="666666"/>
          <w:kern w:val="0"/>
          <w:sz w:val="28"/>
          <w:szCs w:val="28"/>
        </w:rPr>
        <w:t>提前30分钟到达检测场外进行疫情防控检查。</w:t>
      </w:r>
    </w:p>
    <w:p w:rsidR="009803FB" w:rsidRDefault="00BE7D79" w:rsidP="00BE7D79">
      <w:pPr>
        <w:widowControl/>
        <w:spacing w:line="440" w:lineRule="exact"/>
        <w:ind w:firstLineChars="150" w:firstLine="420"/>
        <w:jc w:val="left"/>
      </w:pPr>
      <w:r w:rsidRPr="00BE7D79">
        <w:rPr>
          <w:rFonts w:ascii="黑体" w:eastAsia="黑体" w:hAnsi="黑体" w:cs="宋体" w:hint="eastAsia"/>
          <w:color w:val="666666"/>
          <w:kern w:val="0"/>
          <w:sz w:val="28"/>
          <w:szCs w:val="28"/>
        </w:rPr>
        <w:t>4.请考生戴口罩，严格按照疫情防控须知要求参加检测。</w:t>
      </w:r>
    </w:p>
    <w:sectPr w:rsidR="009803FB" w:rsidSect="009803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B3D" w:rsidRDefault="00A11B3D" w:rsidP="005E201A">
      <w:r>
        <w:separator/>
      </w:r>
    </w:p>
  </w:endnote>
  <w:endnote w:type="continuationSeparator" w:id="1">
    <w:p w:rsidR="00A11B3D" w:rsidRDefault="00A11B3D" w:rsidP="005E2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B3D" w:rsidRDefault="00A11B3D" w:rsidP="005E201A">
      <w:r>
        <w:separator/>
      </w:r>
    </w:p>
  </w:footnote>
  <w:footnote w:type="continuationSeparator" w:id="1">
    <w:p w:rsidR="00A11B3D" w:rsidRDefault="00A11B3D" w:rsidP="005E20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1F6B"/>
    <w:rsid w:val="00061F6B"/>
    <w:rsid w:val="0053740C"/>
    <w:rsid w:val="005E201A"/>
    <w:rsid w:val="005E60C2"/>
    <w:rsid w:val="008F2A91"/>
    <w:rsid w:val="009803FB"/>
    <w:rsid w:val="00A11B3D"/>
    <w:rsid w:val="00BE7D79"/>
    <w:rsid w:val="00E33D5A"/>
    <w:rsid w:val="00E8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F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61F6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61F6B"/>
    <w:rPr>
      <w:sz w:val="18"/>
      <w:szCs w:val="18"/>
    </w:rPr>
  </w:style>
  <w:style w:type="table" w:styleId="a4">
    <w:name w:val="Table Grid"/>
    <w:basedOn w:val="a1"/>
    <w:uiPriority w:val="59"/>
    <w:rsid w:val="00061F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5E20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E201A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E20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E20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67</Words>
  <Characters>387</Characters>
  <Application>Microsoft Office Word</Application>
  <DocSecurity>0</DocSecurity>
  <Lines>3</Lines>
  <Paragraphs>1</Paragraphs>
  <ScaleCrop>false</ScaleCrop>
  <Company>Microsoft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2021-05-28T01:09:00Z</cp:lastPrinted>
  <dcterms:created xsi:type="dcterms:W3CDTF">2021-05-28T01:07:00Z</dcterms:created>
  <dcterms:modified xsi:type="dcterms:W3CDTF">2021-06-01T00:54:00Z</dcterms:modified>
</cp:coreProperties>
</file>