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附件四</w:t>
      </w:r>
      <w:bookmarkStart w:id="0" w:name="_GoBack"/>
      <w:bookmarkEnd w:id="0"/>
    </w:p>
    <w:p>
      <w:pPr>
        <w:spacing w:line="235" w:lineRule="auto"/>
        <w:ind w:right="1101" w:firstLine="883" w:firstLineChars="2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2023年辽宁警察学院监狱学专业</w:t>
      </w:r>
      <w:r>
        <w:rPr>
          <w:rFonts w:hint="eastAsia"/>
          <w:b/>
          <w:bCs/>
          <w:sz w:val="44"/>
          <w:szCs w:val="44"/>
          <w:lang w:eastAsia="zh-CN"/>
        </w:rPr>
        <w:t>招生</w:t>
      </w:r>
      <w:r>
        <w:rPr>
          <w:rFonts w:hint="eastAsia"/>
          <w:b/>
          <w:bCs/>
          <w:sz w:val="44"/>
          <w:szCs w:val="44"/>
        </w:rPr>
        <w:t xml:space="preserve">面试表 </w:t>
      </w:r>
    </w:p>
    <w:p>
      <w:pPr>
        <w:spacing w:line="235" w:lineRule="auto"/>
        <w:ind w:left="2013" w:leftChars="630" w:right="1101" w:hanging="627" w:hangingChars="142"/>
        <w:rPr>
          <w:b/>
          <w:sz w:val="2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sz w:val="24"/>
        </w:rPr>
        <w:t xml:space="preserve">                                          </w:t>
      </w:r>
    </w:p>
    <w:tbl>
      <w:tblPr>
        <w:tblStyle w:val="11"/>
        <w:tblW w:w="0" w:type="auto"/>
        <w:tblInd w:w="28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1"/>
        <w:gridCol w:w="1361"/>
        <w:gridCol w:w="1361"/>
        <w:gridCol w:w="1361"/>
        <w:gridCol w:w="1361"/>
        <w:gridCol w:w="1361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1" w:type="dxa"/>
            <w:gridSpan w:val="2"/>
          </w:tcPr>
          <w:p>
            <w:pPr>
              <w:pStyle w:val="13"/>
              <w:tabs>
                <w:tab w:val="left" w:pos="790"/>
              </w:tabs>
              <w:spacing w:before="99"/>
              <w:ind w:left="351"/>
              <w:rPr>
                <w:lang w:eastAsia="en-US"/>
              </w:rPr>
            </w:pPr>
            <w:r>
              <w:rPr>
                <w:lang w:eastAsia="en-US"/>
              </w:rPr>
              <w:t>姓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名</w:t>
            </w:r>
          </w:p>
        </w:tc>
        <w:tc>
          <w:tcPr>
            <w:tcW w:w="1361" w:type="dxa"/>
          </w:tcPr>
          <w:p>
            <w:pPr>
              <w:pStyle w:val="13"/>
              <w:spacing w:before="111"/>
              <w:ind w:left="13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361" w:type="dxa"/>
          </w:tcPr>
          <w:p>
            <w:pPr>
              <w:pStyle w:val="13"/>
              <w:spacing w:before="99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曾用名</w:t>
            </w:r>
          </w:p>
        </w:tc>
        <w:tc>
          <w:tcPr>
            <w:tcW w:w="1361" w:type="dxa"/>
          </w:tcPr>
          <w:p>
            <w:pPr>
              <w:pStyle w:val="13"/>
              <w:spacing w:line="221" w:lineRule="exact"/>
              <w:ind w:left="108" w:right="-29"/>
              <w:jc w:val="center"/>
              <w:rPr>
                <w:sz w:val="1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3"/>
              <w:tabs>
                <w:tab w:val="left" w:pos="453"/>
              </w:tabs>
              <w:spacing w:before="99"/>
              <w:ind w:left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性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别</w:t>
            </w:r>
          </w:p>
        </w:tc>
        <w:tc>
          <w:tcPr>
            <w:tcW w:w="1361" w:type="dxa"/>
          </w:tcPr>
          <w:p>
            <w:pPr>
              <w:pStyle w:val="13"/>
              <w:spacing w:before="99"/>
              <w:ind w:left="19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spacing w:before="6"/>
              <w:rPr>
                <w:sz w:val="25"/>
                <w:lang w:eastAsia="zh-CN"/>
              </w:rPr>
            </w:pPr>
          </w:p>
          <w:p>
            <w:pPr>
              <w:pStyle w:val="13"/>
              <w:ind w:left="191"/>
              <w:rPr>
                <w:lang w:eastAsia="zh-CN"/>
              </w:rPr>
            </w:pPr>
            <w:r>
              <w:rPr>
                <w:color w:val="0000FF"/>
                <w:lang w:eastAsia="zh-CN"/>
              </w:rPr>
              <w:t xml:space="preserve">近期 </w:t>
            </w:r>
            <w:r>
              <w:rPr>
                <w:rFonts w:ascii="Times New Roman" w:eastAsia="Times New Roman"/>
                <w:color w:val="0000FF"/>
                <w:lang w:eastAsia="zh-CN"/>
              </w:rPr>
              <w:t xml:space="preserve">1 </w:t>
            </w:r>
            <w:r>
              <w:rPr>
                <w:color w:val="0000FF"/>
                <w:lang w:eastAsia="zh-CN"/>
              </w:rPr>
              <w:t>寸照片</w:t>
            </w:r>
          </w:p>
          <w:p>
            <w:pPr>
              <w:pStyle w:val="13"/>
              <w:spacing w:before="18"/>
              <w:ind w:left="109"/>
              <w:rPr>
                <w:lang w:eastAsia="zh-CN"/>
              </w:rPr>
            </w:pPr>
            <w:r>
              <w:rPr>
                <w:color w:val="0000FF"/>
                <w:lang w:eastAsia="zh-CN"/>
              </w:rPr>
              <w:t>（底色无要求）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99"/>
              <w:ind w:left="240"/>
              <w:rPr>
                <w:lang w:eastAsia="en-US"/>
              </w:rPr>
            </w:pPr>
            <w:r>
              <w:rPr>
                <w:lang w:eastAsia="en-US"/>
              </w:rPr>
              <w:t>出生日期</w:t>
            </w:r>
          </w:p>
        </w:tc>
        <w:tc>
          <w:tcPr>
            <w:tcW w:w="1361" w:type="dxa"/>
          </w:tcPr>
          <w:p>
            <w:pPr>
              <w:pStyle w:val="13"/>
              <w:spacing w:before="111"/>
              <w:ind w:left="2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3"/>
              <w:spacing w:before="99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政治面貌</w:t>
            </w:r>
          </w:p>
        </w:tc>
        <w:tc>
          <w:tcPr>
            <w:tcW w:w="1361" w:type="dxa"/>
          </w:tcPr>
          <w:p>
            <w:pPr>
              <w:pStyle w:val="13"/>
              <w:spacing w:line="221" w:lineRule="exact"/>
              <w:ind w:left="110" w:right="-29"/>
              <w:jc w:val="center"/>
              <w:rPr>
                <w:sz w:val="18"/>
                <w:lang w:eastAsia="zh-CN"/>
              </w:rPr>
            </w:pPr>
          </w:p>
        </w:tc>
        <w:tc>
          <w:tcPr>
            <w:tcW w:w="1361" w:type="dxa"/>
          </w:tcPr>
          <w:p>
            <w:pPr>
              <w:pStyle w:val="13"/>
              <w:tabs>
                <w:tab w:val="left" w:pos="453"/>
              </w:tabs>
              <w:spacing w:before="99"/>
              <w:ind w:left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民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族</w:t>
            </w:r>
          </w:p>
        </w:tc>
        <w:tc>
          <w:tcPr>
            <w:tcW w:w="1361" w:type="dxa"/>
          </w:tcPr>
          <w:p>
            <w:pPr>
              <w:pStyle w:val="13"/>
              <w:spacing w:before="99"/>
              <w:ind w:left="14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79"/>
              <w:ind w:left="240"/>
              <w:rPr>
                <w:lang w:eastAsia="en-US"/>
              </w:rPr>
            </w:pPr>
            <w:r>
              <w:rPr>
                <w:lang w:eastAsia="en-US"/>
              </w:rPr>
              <w:t>籍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贯</w:t>
            </w:r>
          </w:p>
        </w:tc>
        <w:tc>
          <w:tcPr>
            <w:tcW w:w="1361" w:type="dxa"/>
          </w:tcPr>
          <w:p>
            <w:pPr>
              <w:pStyle w:val="13"/>
              <w:spacing w:before="98"/>
              <w:ind w:left="15"/>
              <w:rPr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3"/>
              <w:spacing w:before="98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健康状况</w:t>
            </w:r>
          </w:p>
        </w:tc>
        <w:tc>
          <w:tcPr>
            <w:tcW w:w="1361" w:type="dxa"/>
          </w:tcPr>
          <w:p>
            <w:pPr>
              <w:pStyle w:val="13"/>
              <w:spacing w:line="222" w:lineRule="exact"/>
              <w:ind w:left="110" w:right="-29"/>
              <w:jc w:val="center"/>
              <w:rPr>
                <w:sz w:val="1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3"/>
              <w:spacing w:before="98"/>
              <w:ind w:left="1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生源省份</w:t>
            </w:r>
          </w:p>
          <w:p>
            <w:pPr>
              <w:pStyle w:val="13"/>
              <w:spacing w:before="98"/>
              <w:ind w:left="20" w:leftChars="9" w:firstLine="160" w:firstLineChars="10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(xx省xx市)</w:t>
            </w:r>
          </w:p>
        </w:tc>
        <w:tc>
          <w:tcPr>
            <w:tcW w:w="1361" w:type="dxa"/>
          </w:tcPr>
          <w:p>
            <w:pPr>
              <w:pStyle w:val="13"/>
              <w:spacing w:before="98"/>
              <w:ind w:left="19"/>
              <w:rPr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79"/>
              <w:ind w:left="132"/>
              <w:rPr>
                <w:lang w:eastAsia="en-US"/>
              </w:rPr>
            </w:pPr>
            <w:r>
              <w:rPr>
                <w:lang w:eastAsia="en-US"/>
              </w:rPr>
              <w:t>身份证号码</w:t>
            </w:r>
          </w:p>
        </w:tc>
        <w:tc>
          <w:tcPr>
            <w:tcW w:w="2722" w:type="dxa"/>
            <w:gridSpan w:val="2"/>
          </w:tcPr>
          <w:p>
            <w:pPr>
              <w:pStyle w:val="13"/>
              <w:spacing w:before="113"/>
              <w:ind w:left="379"/>
              <w:rPr>
                <w:rFonts w:ascii="Times New Roman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3"/>
              <w:spacing w:before="98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手机号码</w:t>
            </w:r>
          </w:p>
        </w:tc>
        <w:tc>
          <w:tcPr>
            <w:tcW w:w="2722" w:type="dxa"/>
            <w:gridSpan w:val="2"/>
          </w:tcPr>
          <w:p>
            <w:pPr>
              <w:pStyle w:val="13"/>
              <w:spacing w:before="113"/>
              <w:ind w:left="760"/>
              <w:rPr>
                <w:rFonts w:ascii="Times New Roman"/>
                <w:lang w:eastAsia="en-US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lang w:eastAsia="en-US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报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考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动</w:t>
            </w: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机</w:t>
            </w:r>
          </w:p>
        </w:tc>
        <w:tc>
          <w:tcPr>
            <w:tcW w:w="9187" w:type="dxa"/>
            <w:gridSpan w:val="7"/>
          </w:tcPr>
          <w:p>
            <w:pPr>
              <w:pStyle w:val="13"/>
              <w:spacing w:before="5"/>
              <w:rPr>
                <w:sz w:val="25"/>
                <w:lang w:eastAsia="en-US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459"/>
              </w:tabs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适合接受公安院校教育和从事</w:t>
            </w:r>
            <w:r>
              <w:rPr>
                <w:rFonts w:hint="eastAsia"/>
                <w:spacing w:val="-3"/>
                <w:lang w:eastAsia="zh-CN"/>
              </w:rPr>
              <w:t>监狱戒毒</w:t>
            </w:r>
            <w:r>
              <w:rPr>
                <w:spacing w:val="-3"/>
                <w:lang w:eastAsia="zh-CN"/>
              </w:rPr>
              <w:t>工作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459"/>
              </w:tabs>
              <w:spacing w:before="187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不适合，原因：</w:t>
            </w:r>
          </w:p>
          <w:p>
            <w:pPr>
              <w:pStyle w:val="13"/>
              <w:rPr>
                <w:sz w:val="24"/>
                <w:lang w:eastAsia="en-US"/>
              </w:rPr>
            </w:pPr>
          </w:p>
          <w:p>
            <w:pPr>
              <w:pStyle w:val="13"/>
              <w:spacing w:before="2"/>
              <w:rPr>
                <w:sz w:val="27"/>
                <w:lang w:eastAsia="en-US"/>
              </w:rPr>
            </w:pPr>
          </w:p>
          <w:p>
            <w:pPr>
              <w:pStyle w:val="13"/>
              <w:spacing w:before="1"/>
              <w:ind w:left="4615"/>
              <w:rPr>
                <w:rFonts w:hint="eastAsia"/>
                <w:spacing w:val="-111"/>
                <w:lang w:val="en-US" w:eastAsia="zh-CN"/>
              </w:rPr>
            </w:pPr>
            <w:r>
              <w:rPr>
                <w:spacing w:val="-2"/>
                <w:lang w:eastAsia="en-US"/>
              </w:rPr>
              <w:t>面试考官</w:t>
            </w:r>
            <w:r>
              <w:rPr>
                <w:spacing w:val="-3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  <w:r>
              <w:rPr>
                <w:rFonts w:hint="eastAsia"/>
                <w:spacing w:val="-111"/>
                <w:lang w:val="en-US" w:eastAsia="zh-CN"/>
              </w:rPr>
              <w:t xml:space="preserve">    </w:t>
            </w:r>
          </w:p>
          <w:p>
            <w:pPr>
              <w:pStyle w:val="13"/>
              <w:spacing w:before="1"/>
              <w:ind w:left="4615"/>
              <w:rPr>
                <w:rFonts w:hint="default"/>
                <w:spacing w:val="-111"/>
                <w:lang w:val="en-US" w:eastAsia="zh-CN"/>
              </w:rPr>
            </w:pPr>
            <w:r>
              <w:rPr>
                <w:rFonts w:hint="eastAsia"/>
                <w:spacing w:val="-11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lang w:eastAsia="en-US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思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维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表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达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能</w:t>
            </w: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力</w:t>
            </w:r>
          </w:p>
        </w:tc>
        <w:tc>
          <w:tcPr>
            <w:tcW w:w="9187" w:type="dxa"/>
            <w:gridSpan w:val="7"/>
          </w:tcPr>
          <w:p>
            <w:pPr>
              <w:pStyle w:val="13"/>
              <w:spacing w:before="4"/>
              <w:rPr>
                <w:sz w:val="25"/>
                <w:lang w:eastAsia="en-US"/>
              </w:rPr>
            </w:pP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适合接受公安院校教育和从事</w:t>
            </w:r>
            <w:r>
              <w:rPr>
                <w:rFonts w:hint="eastAsia"/>
                <w:spacing w:val="-3"/>
                <w:lang w:eastAsia="zh-CN"/>
              </w:rPr>
              <w:t>监狱戒毒</w:t>
            </w:r>
            <w:r>
              <w:rPr>
                <w:spacing w:val="-3"/>
                <w:lang w:eastAsia="zh-CN"/>
              </w:rPr>
              <w:t>工作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459"/>
              </w:tabs>
              <w:spacing w:before="188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不适合，原因：</w:t>
            </w:r>
          </w:p>
          <w:p>
            <w:pPr>
              <w:pStyle w:val="13"/>
              <w:tabs>
                <w:tab w:val="left" w:pos="2085"/>
              </w:tabs>
              <w:spacing w:before="186"/>
              <w:ind w:left="547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lang w:eastAsia="en-US"/>
              </w:rPr>
              <w:t>、</w:t>
            </w:r>
            <w:r>
              <w:rPr>
                <w:spacing w:val="-3"/>
                <w:lang w:eastAsia="en-US"/>
              </w:rPr>
              <w:t>口</w:t>
            </w:r>
            <w:r>
              <w:rPr>
                <w:lang w:eastAsia="en-US"/>
              </w:rPr>
              <w:t>吃（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）</w:t>
            </w:r>
          </w:p>
          <w:p>
            <w:pPr>
              <w:pStyle w:val="13"/>
              <w:tabs>
                <w:tab w:val="left" w:pos="2966"/>
              </w:tabs>
              <w:spacing w:before="189"/>
              <w:ind w:left="547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lang w:eastAsia="en-US"/>
              </w:rPr>
              <w:t>、</w:t>
            </w:r>
            <w:r>
              <w:rPr>
                <w:spacing w:val="-3"/>
                <w:lang w:eastAsia="en-US"/>
              </w:rPr>
              <w:t>嗓</w:t>
            </w:r>
            <w:r>
              <w:rPr>
                <w:lang w:eastAsia="en-US"/>
              </w:rPr>
              <w:t>音明</w:t>
            </w:r>
            <w:r>
              <w:rPr>
                <w:spacing w:val="-3"/>
                <w:lang w:eastAsia="en-US"/>
              </w:rPr>
              <w:t>显</w:t>
            </w:r>
            <w:r>
              <w:rPr>
                <w:lang w:eastAsia="en-US"/>
              </w:rPr>
              <w:t>嘶</w:t>
            </w:r>
            <w:r>
              <w:rPr>
                <w:spacing w:val="-3"/>
                <w:lang w:eastAsia="en-US"/>
              </w:rPr>
              <w:t>哑</w:t>
            </w:r>
            <w:r>
              <w:rPr>
                <w:lang w:eastAsia="en-US"/>
              </w:rPr>
              <w:t>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）</w:t>
            </w:r>
          </w:p>
          <w:p>
            <w:pPr>
              <w:pStyle w:val="13"/>
              <w:spacing w:before="186"/>
              <w:ind w:left="547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lang w:eastAsia="en-US"/>
              </w:rPr>
              <w:t>、其他：</w:t>
            </w:r>
          </w:p>
          <w:p>
            <w:pPr>
              <w:pStyle w:val="13"/>
              <w:spacing w:before="186"/>
              <w:ind w:left="461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面试考官</w:t>
            </w:r>
            <w:r>
              <w:rPr>
                <w:spacing w:val="-3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lang w:eastAsia="en-US"/>
              </w:rPr>
            </w:pP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身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体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协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调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能</w:t>
            </w: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力</w:t>
            </w:r>
          </w:p>
        </w:tc>
        <w:tc>
          <w:tcPr>
            <w:tcW w:w="9187" w:type="dxa"/>
            <w:gridSpan w:val="7"/>
          </w:tcPr>
          <w:p>
            <w:pPr>
              <w:pStyle w:val="13"/>
              <w:spacing w:before="6"/>
              <w:rPr>
                <w:sz w:val="25"/>
                <w:lang w:eastAsia="en-US"/>
              </w:rPr>
            </w:pP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459"/>
              </w:tabs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适合接受公安院校教育和从事</w:t>
            </w:r>
            <w:r>
              <w:rPr>
                <w:rFonts w:hint="eastAsia"/>
                <w:spacing w:val="-3"/>
                <w:lang w:eastAsia="zh-CN"/>
              </w:rPr>
              <w:t>监狱戒毒</w:t>
            </w:r>
            <w:r>
              <w:rPr>
                <w:spacing w:val="-3"/>
                <w:lang w:eastAsia="zh-CN"/>
              </w:rPr>
              <w:t>工作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459"/>
              </w:tabs>
              <w:spacing w:before="187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不适合，原因：</w:t>
            </w:r>
          </w:p>
          <w:p>
            <w:pPr>
              <w:pStyle w:val="13"/>
              <w:tabs>
                <w:tab w:val="left" w:pos="2966"/>
              </w:tabs>
              <w:spacing w:before="186"/>
              <w:ind w:left="547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spacing w:val="-3"/>
                <w:lang w:eastAsia="en-US"/>
              </w:rPr>
              <w:t>、</w:t>
            </w:r>
            <w:r>
              <w:rPr>
                <w:lang w:eastAsia="en-US"/>
              </w:rPr>
              <w:t>肢</w:t>
            </w:r>
            <w:r>
              <w:rPr>
                <w:spacing w:val="-3"/>
                <w:lang w:eastAsia="en-US"/>
              </w:rPr>
              <w:t>体</w:t>
            </w:r>
            <w:r>
              <w:rPr>
                <w:lang w:eastAsia="en-US"/>
              </w:rPr>
              <w:t>功能</w:t>
            </w:r>
            <w:r>
              <w:rPr>
                <w:spacing w:val="-3"/>
                <w:lang w:eastAsia="en-US"/>
              </w:rPr>
              <w:t>障</w:t>
            </w:r>
            <w:r>
              <w:rPr>
                <w:lang w:eastAsia="en-US"/>
              </w:rPr>
              <w:t>碍（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）</w:t>
            </w:r>
          </w:p>
          <w:p>
            <w:pPr>
              <w:pStyle w:val="13"/>
              <w:tabs>
                <w:tab w:val="left" w:pos="2524"/>
              </w:tabs>
              <w:spacing w:before="188"/>
              <w:ind w:left="544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spacing w:val="-3"/>
                <w:lang w:eastAsia="en-US"/>
              </w:rPr>
              <w:t>、</w:t>
            </w:r>
            <w:r>
              <w:rPr>
                <w:lang w:eastAsia="en-US"/>
              </w:rPr>
              <w:t>下</w:t>
            </w:r>
            <w:r>
              <w:rPr>
                <w:spacing w:val="-3"/>
                <w:lang w:eastAsia="en-US"/>
              </w:rPr>
              <w:t>蹲</w:t>
            </w:r>
            <w:r>
              <w:rPr>
                <w:lang w:eastAsia="en-US"/>
              </w:rPr>
              <w:t>不全（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）</w:t>
            </w:r>
          </w:p>
          <w:p>
            <w:pPr>
              <w:pStyle w:val="13"/>
              <w:tabs>
                <w:tab w:val="left" w:pos="2524"/>
              </w:tabs>
              <w:spacing w:before="186"/>
              <w:ind w:left="544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spacing w:val="-3"/>
                <w:lang w:eastAsia="en-US"/>
              </w:rPr>
              <w:t>、</w:t>
            </w:r>
            <w:r>
              <w:rPr>
                <w:lang w:eastAsia="en-US"/>
              </w:rPr>
              <w:t>步</w:t>
            </w:r>
            <w:r>
              <w:rPr>
                <w:spacing w:val="-3"/>
                <w:lang w:eastAsia="en-US"/>
              </w:rPr>
              <w:t>态</w:t>
            </w:r>
            <w:r>
              <w:rPr>
                <w:lang w:eastAsia="en-US"/>
              </w:rPr>
              <w:t>异常（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）</w:t>
            </w:r>
          </w:p>
          <w:p>
            <w:pPr>
              <w:pStyle w:val="13"/>
              <w:spacing w:before="189"/>
              <w:ind w:left="547"/>
              <w:rPr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lang w:eastAsia="en-US"/>
              </w:rPr>
              <w:t>、其他：</w:t>
            </w:r>
          </w:p>
          <w:p>
            <w:pPr>
              <w:pStyle w:val="13"/>
              <w:spacing w:before="186"/>
              <w:ind w:left="461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面试考官</w:t>
            </w:r>
            <w:r>
              <w:rPr>
                <w:spacing w:val="-3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</w:p>
        </w:tc>
      </w:tr>
    </w:tbl>
    <w:p>
      <w:pPr>
        <w:sectPr>
          <w:pgSz w:w="11910" w:h="16840"/>
          <w:pgMar w:top="1240" w:right="0" w:bottom="280" w:left="740" w:header="720" w:footer="720" w:gutter="0"/>
          <w:cols w:space="720" w:num="1"/>
        </w:sectPr>
      </w:pPr>
    </w:p>
    <w:tbl>
      <w:tblPr>
        <w:tblStyle w:val="11"/>
        <w:tblW w:w="9869" w:type="dxa"/>
        <w:tblInd w:w="-76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407"/>
        <w:gridCol w:w="2464"/>
        <w:gridCol w:w="771"/>
        <w:gridCol w:w="15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心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理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素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质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lang w:eastAsia="en-US"/>
              </w:rPr>
              <w:t>测</w:t>
            </w: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评</w:t>
            </w:r>
          </w:p>
        </w:tc>
        <w:tc>
          <w:tcPr>
            <w:tcW w:w="4407" w:type="dxa"/>
            <w:tcBorders>
              <w:right w:val="nil"/>
            </w:tcBorders>
          </w:tcPr>
          <w:p>
            <w:pPr>
              <w:pStyle w:val="13"/>
              <w:spacing w:before="5"/>
              <w:rPr>
                <w:sz w:val="26"/>
                <w:lang w:eastAsia="en-US"/>
              </w:rPr>
            </w:pP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459"/>
              </w:tabs>
              <w:spacing w:before="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适合接受公安院校教育和从事</w:t>
            </w:r>
            <w:r>
              <w:rPr>
                <w:rFonts w:hint="eastAsia"/>
                <w:spacing w:val="-3"/>
                <w:lang w:eastAsia="zh-CN"/>
              </w:rPr>
              <w:t>监狱戒毒</w:t>
            </w:r>
            <w:r>
              <w:rPr>
                <w:spacing w:val="-3"/>
                <w:lang w:eastAsia="zh-CN"/>
              </w:rPr>
              <w:t>工作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459"/>
              </w:tabs>
              <w:spacing w:before="188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不适合，原因：</w:t>
            </w:r>
          </w:p>
          <w:p>
            <w:pPr>
              <w:pStyle w:val="13"/>
              <w:spacing w:before="169"/>
              <w:ind w:left="215"/>
              <w:rPr>
                <w:lang w:eastAsia="en-US"/>
              </w:rPr>
            </w:pPr>
            <w:r>
              <w:rPr>
                <w:rFonts w:ascii="Segoe UI Symbol" w:hAnsi="Segoe UI Symbol" w:eastAsia="Segoe UI Symbol"/>
                <w:color w:val="0000FF"/>
                <w:lang w:eastAsia="en-US"/>
              </w:rPr>
              <w:t xml:space="preserve">☑ </w:t>
            </w:r>
            <w:r>
              <w:rPr>
                <w:color w:val="0000FF"/>
                <w:lang w:eastAsia="en-US"/>
              </w:rPr>
              <w:t>未开展</w:t>
            </w:r>
          </w:p>
        </w:tc>
        <w:tc>
          <w:tcPr>
            <w:tcW w:w="2464" w:type="dxa"/>
            <w:tcBorders>
              <w:left w:val="nil"/>
              <w:right w:val="nil"/>
            </w:tcBorders>
          </w:tcPr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spacing w:before="12"/>
              <w:rPr>
                <w:sz w:val="18"/>
                <w:lang w:eastAsia="en-US"/>
              </w:rPr>
            </w:pPr>
          </w:p>
          <w:p>
            <w:pPr>
              <w:pStyle w:val="13"/>
              <w:ind w:left="21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面试考官</w:t>
            </w:r>
            <w:r>
              <w:rPr>
                <w:spacing w:val="-3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lang w:eastAsia="en-US"/>
              </w:rPr>
            </w:pP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13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试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</w:tc>
        <w:tc>
          <w:tcPr>
            <w:tcW w:w="4407" w:type="dxa"/>
            <w:tcBorders>
              <w:right w:val="nil"/>
            </w:tcBorders>
          </w:tcPr>
          <w:p>
            <w:pPr>
              <w:pStyle w:val="13"/>
              <w:spacing w:before="7"/>
              <w:rPr>
                <w:sz w:val="26"/>
                <w:lang w:eastAsia="en-US"/>
              </w:rPr>
            </w:pPr>
          </w:p>
          <w:p>
            <w:pPr>
              <w:pStyle w:val="13"/>
              <w:tabs>
                <w:tab w:val="left" w:pos="1778"/>
              </w:tabs>
              <w:spacing w:before="1"/>
              <w:ind w:left="326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en-US"/>
              </w:rPr>
              <w:t xml:space="preserve"> </w:t>
            </w:r>
            <w:r>
              <w:rPr>
                <w:lang w:eastAsia="en-US"/>
              </w:rPr>
              <w:t>合格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en-US"/>
              </w:rPr>
              <w:t xml:space="preserve"> </w:t>
            </w:r>
            <w:r>
              <w:rPr>
                <w:lang w:eastAsia="en-US"/>
              </w:rPr>
              <w:t>不</w:t>
            </w:r>
            <w:r>
              <w:rPr>
                <w:spacing w:val="-3"/>
                <w:lang w:eastAsia="en-US"/>
              </w:rPr>
              <w:t>合</w:t>
            </w:r>
            <w:r>
              <w:rPr>
                <w:lang w:eastAsia="en-US"/>
              </w:rPr>
              <w:t>格</w:t>
            </w:r>
          </w:p>
        </w:tc>
        <w:tc>
          <w:tcPr>
            <w:tcW w:w="2464" w:type="dxa"/>
            <w:tcBorders>
              <w:left w:val="nil"/>
              <w:right w:val="nil"/>
            </w:tcBorders>
          </w:tcPr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spacing w:before="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面试考官</w:t>
            </w:r>
            <w:r>
              <w:rPr>
                <w:spacing w:val="-3"/>
                <w:lang w:eastAsia="zh-CN"/>
              </w:rPr>
              <w:t>（</w:t>
            </w:r>
            <w:r>
              <w:rPr>
                <w:spacing w:val="-2"/>
                <w:lang w:eastAsia="zh-CN"/>
              </w:rPr>
              <w:t>签名</w:t>
            </w:r>
            <w:r>
              <w:rPr>
                <w:spacing w:val="-111"/>
                <w:lang w:eastAsia="zh-CN"/>
              </w:rPr>
              <w:t>）</w:t>
            </w:r>
          </w:p>
          <w:p>
            <w:pPr>
              <w:pStyle w:val="13"/>
              <w:spacing w:before="1"/>
              <w:ind w:left="216" w:leftChars="98" w:firstLine="1980" w:firstLineChars="900"/>
              <w:rPr>
                <w:lang w:eastAsia="zh-CN"/>
              </w:rPr>
            </w:pPr>
          </w:p>
          <w:p>
            <w:pPr>
              <w:pStyle w:val="13"/>
              <w:spacing w:before="1"/>
              <w:ind w:left="216" w:leftChars="98" w:firstLine="1980" w:firstLineChars="900"/>
              <w:rPr>
                <w:lang w:eastAsia="zh-CN"/>
              </w:rPr>
            </w:pPr>
          </w:p>
          <w:p>
            <w:pPr>
              <w:pStyle w:val="13"/>
              <w:spacing w:before="1"/>
              <w:ind w:left="216" w:leftChars="98" w:firstLine="1980" w:firstLineChars="900"/>
              <w:rPr>
                <w:lang w:eastAsia="zh-CN"/>
              </w:rPr>
            </w:pPr>
          </w:p>
          <w:p>
            <w:pPr>
              <w:pStyle w:val="13"/>
              <w:spacing w:before="1"/>
              <w:ind w:left="216" w:leftChars="98" w:firstLine="1980" w:firstLineChars="900"/>
              <w:rPr>
                <w:lang w:eastAsia="zh-CN"/>
              </w:rPr>
            </w:pPr>
          </w:p>
          <w:p>
            <w:pPr>
              <w:pStyle w:val="13"/>
              <w:spacing w:before="1"/>
              <w:ind w:firstLine="1980" w:firstLineChars="900"/>
              <w:rPr>
                <w:rFonts w:hint="default"/>
                <w:lang w:val="en-US" w:eastAsia="zh-CN"/>
              </w:rPr>
            </w:pPr>
            <w:r>
              <w:rPr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spacing w:before="11"/>
              <w:rPr>
                <w:sz w:val="18"/>
                <w:lang w:eastAsia="zh-CN"/>
              </w:rPr>
            </w:pPr>
          </w:p>
          <w:p>
            <w:pPr>
              <w:pStyle w:val="13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rPr>
                <w:lang w:eastAsia="en-US"/>
              </w:rPr>
            </w:pPr>
          </w:p>
          <w:p>
            <w:pPr>
              <w:pStyle w:val="13"/>
              <w:spacing w:before="11"/>
              <w:rPr>
                <w:sz w:val="18"/>
                <w:lang w:eastAsia="en-US"/>
              </w:rPr>
            </w:pPr>
          </w:p>
          <w:p>
            <w:pPr>
              <w:pStyle w:val="13"/>
              <w:ind w:left="280"/>
              <w:rPr>
                <w:lang w:eastAsia="en-US"/>
              </w:rPr>
            </w:pPr>
            <w:r>
              <w:rPr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考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确</w:t>
            </w:r>
          </w:p>
          <w:p>
            <w:pPr>
              <w:pStyle w:val="13"/>
              <w:spacing w:before="66"/>
              <w:jc w:val="center"/>
              <w:rPr>
                <w:lang w:eastAsia="en-US"/>
              </w:rPr>
            </w:pPr>
            <w:r>
              <w:rPr>
                <w:rFonts w:hint="eastAsia"/>
                <w:lang w:eastAsia="zh-CN"/>
              </w:rPr>
              <w:t>认</w:t>
            </w:r>
          </w:p>
        </w:tc>
        <w:tc>
          <w:tcPr>
            <w:tcW w:w="9189" w:type="dxa"/>
            <w:gridSpan w:val="4"/>
          </w:tcPr>
          <w:p>
            <w:pPr>
              <w:pStyle w:val="13"/>
              <w:spacing w:before="6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"/>
              <w:ind w:firstLine="220" w:firstLineChars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本人对以上面试结果无异议。</w:t>
            </w:r>
          </w:p>
          <w:p>
            <w:pPr>
              <w:pStyle w:val="13"/>
              <w:spacing w:before="6"/>
              <w:rPr>
                <w:lang w:eastAsia="zh-CN"/>
              </w:rPr>
            </w:pPr>
          </w:p>
          <w:p>
            <w:pPr>
              <w:pStyle w:val="13"/>
              <w:spacing w:before="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pStyle w:val="13"/>
              <w:spacing w:before="6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spacing w:before="6"/>
              <w:ind w:firstLine="4400" w:firstLineChars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学生（签名）：</w:t>
            </w:r>
          </w:p>
          <w:p>
            <w:pPr>
              <w:pStyle w:val="13"/>
              <w:spacing w:before="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</w:p>
          <w:p>
            <w:pPr>
              <w:pStyle w:val="13"/>
              <w:spacing w:before="6"/>
              <w:ind w:firstLine="6160" w:firstLineChars="2800"/>
              <w:rPr>
                <w:sz w:val="26"/>
                <w:lang w:eastAsia="en-US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年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月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680" w:type="dxa"/>
          </w:tcPr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试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结</w:t>
            </w:r>
          </w:p>
          <w:p>
            <w:pPr>
              <w:pStyle w:val="13"/>
              <w:spacing w:before="6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论</w:t>
            </w:r>
          </w:p>
        </w:tc>
        <w:tc>
          <w:tcPr>
            <w:tcW w:w="9189" w:type="dxa"/>
            <w:gridSpan w:val="4"/>
          </w:tcPr>
          <w:p>
            <w:pPr>
              <w:pStyle w:val="13"/>
              <w:spacing w:before="6"/>
              <w:rPr>
                <w:sz w:val="26"/>
                <w:lang w:eastAsia="zh-CN"/>
              </w:rPr>
            </w:pPr>
          </w:p>
          <w:p>
            <w:pPr>
              <w:pStyle w:val="13"/>
              <w:tabs>
                <w:tab w:val="left" w:pos="1778"/>
              </w:tabs>
              <w:ind w:left="326"/>
              <w:rPr>
                <w:lang w:eastAsia="zh-CN"/>
              </w:rPr>
            </w:pP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合格</w:t>
            </w:r>
            <w:r>
              <w:rPr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不</w:t>
            </w:r>
            <w:r>
              <w:rPr>
                <w:spacing w:val="-3"/>
                <w:lang w:eastAsia="zh-CN"/>
              </w:rPr>
              <w:t>合</w:t>
            </w:r>
            <w:r>
              <w:rPr>
                <w:lang w:eastAsia="zh-CN"/>
              </w:rPr>
              <w:t>格</w:t>
            </w: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tabs>
                <w:tab w:val="left" w:pos="4615"/>
              </w:tabs>
              <w:spacing w:before="204" w:line="398" w:lineRule="auto"/>
              <w:ind w:right="927" w:firstLine="327" w:firstLineChars="150"/>
              <w:rPr>
                <w:color w:val="0000FF"/>
                <w:lang w:eastAsia="zh-CN"/>
              </w:rPr>
            </w:pPr>
            <w:r>
              <w:rPr>
                <w:spacing w:val="-1"/>
                <w:lang w:eastAsia="zh-CN"/>
              </w:rPr>
              <w:t>负</w:t>
            </w:r>
            <w:r>
              <w:rPr>
                <w:spacing w:val="-3"/>
                <w:lang w:eastAsia="zh-CN"/>
              </w:rPr>
              <w:t>责</w:t>
            </w:r>
            <w:r>
              <w:rPr>
                <w:spacing w:val="-1"/>
                <w:lang w:eastAsia="zh-CN"/>
              </w:rPr>
              <w:t>同志</w:t>
            </w:r>
            <w:r>
              <w:rPr>
                <w:spacing w:val="-3"/>
                <w:lang w:eastAsia="zh-CN"/>
              </w:rPr>
              <w:t>（</w:t>
            </w:r>
            <w:r>
              <w:rPr>
                <w:spacing w:val="-1"/>
                <w:lang w:eastAsia="zh-CN"/>
              </w:rPr>
              <w:t>签</w:t>
            </w:r>
            <w:r>
              <w:rPr>
                <w:spacing w:val="-3"/>
                <w:lang w:eastAsia="zh-CN"/>
              </w:rPr>
              <w:t>名</w:t>
            </w:r>
            <w:r>
              <w:rPr>
                <w:spacing w:val="-111"/>
                <w:lang w:eastAsia="zh-CN"/>
              </w:rPr>
              <w:t>）</w:t>
            </w:r>
            <w:r>
              <w:rPr>
                <w:lang w:eastAsia="zh-CN"/>
              </w:rPr>
              <w:t>：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盖章：</w:t>
            </w:r>
          </w:p>
          <w:p>
            <w:pPr>
              <w:pStyle w:val="13"/>
              <w:tabs>
                <w:tab w:val="left" w:pos="4615"/>
              </w:tabs>
              <w:spacing w:before="204" w:line="398" w:lineRule="auto"/>
              <w:ind w:right="927" w:firstLine="6380" w:firstLineChars="2900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年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sz w:val="22"/>
                <w:szCs w:val="22"/>
                <w:lang w:eastAsia="zh-CN"/>
              </w:rPr>
              <w:t>月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sz w:val="22"/>
                <w:szCs w:val="22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947375"/>
    <w:multiLevelType w:val="multilevel"/>
    <w:tmpl w:val="45947375"/>
    <w:lvl w:ilvl="0" w:tentative="0">
      <w:start w:val="0"/>
      <w:numFmt w:val="bullet"/>
      <w:lvlText w:val="□"/>
      <w:lvlJc w:val="left"/>
      <w:pPr>
        <w:ind w:left="458" w:hanging="24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1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2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3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4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6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7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9" w:hanging="243"/>
      </w:pPr>
      <w:rPr>
        <w:rFonts w:hint="default"/>
        <w:lang w:val="zh-CN" w:eastAsia="zh-CN" w:bidi="zh-CN"/>
      </w:rPr>
    </w:lvl>
  </w:abstractNum>
  <w:abstractNum w:abstractNumId="1">
    <w:nsid w:val="611363EA"/>
    <w:multiLevelType w:val="multilevel"/>
    <w:tmpl w:val="611363EA"/>
    <w:lvl w:ilvl="0" w:tentative="0">
      <w:start w:val="0"/>
      <w:numFmt w:val="bullet"/>
      <w:lvlText w:val="□"/>
      <w:lvlJc w:val="left"/>
      <w:pPr>
        <w:ind w:left="458" w:hanging="24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3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7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1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35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29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23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17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11" w:hanging="243"/>
      </w:pPr>
      <w:rPr>
        <w:rFonts w:hint="default"/>
        <w:lang w:val="zh-CN" w:eastAsia="zh-CN" w:bidi="zh-CN"/>
      </w:rPr>
    </w:lvl>
  </w:abstractNum>
  <w:abstractNum w:abstractNumId="2">
    <w:nsid w:val="62465E6C"/>
    <w:multiLevelType w:val="multilevel"/>
    <w:tmpl w:val="62465E6C"/>
    <w:lvl w:ilvl="0" w:tentative="0">
      <w:start w:val="0"/>
      <w:numFmt w:val="bullet"/>
      <w:lvlText w:val="□"/>
      <w:lvlJc w:val="left"/>
      <w:pPr>
        <w:ind w:left="458" w:hanging="24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1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2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3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4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6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7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9" w:hanging="243"/>
      </w:pPr>
      <w:rPr>
        <w:rFonts w:hint="default"/>
        <w:lang w:val="zh-CN" w:eastAsia="zh-CN" w:bidi="zh-CN"/>
      </w:rPr>
    </w:lvl>
  </w:abstractNum>
  <w:abstractNum w:abstractNumId="3">
    <w:nsid w:val="7E277EAE"/>
    <w:multiLevelType w:val="multilevel"/>
    <w:tmpl w:val="7E277EAE"/>
    <w:lvl w:ilvl="0" w:tentative="0">
      <w:start w:val="0"/>
      <w:numFmt w:val="bullet"/>
      <w:lvlText w:val="□"/>
      <w:lvlJc w:val="left"/>
      <w:pPr>
        <w:ind w:left="458" w:hanging="24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1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2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3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4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6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7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9" w:hanging="24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00326823"/>
    <w:rsid w:val="00104204"/>
    <w:rsid w:val="001B5C0D"/>
    <w:rsid w:val="00273EE0"/>
    <w:rsid w:val="00326823"/>
    <w:rsid w:val="00356B08"/>
    <w:rsid w:val="003C5F2E"/>
    <w:rsid w:val="003D59CD"/>
    <w:rsid w:val="005C278A"/>
    <w:rsid w:val="005F173F"/>
    <w:rsid w:val="007B07B8"/>
    <w:rsid w:val="00BF3317"/>
    <w:rsid w:val="00C04102"/>
    <w:rsid w:val="00C65CB4"/>
    <w:rsid w:val="00C73988"/>
    <w:rsid w:val="00CB4BF1"/>
    <w:rsid w:val="00F91B47"/>
    <w:rsid w:val="025A0035"/>
    <w:rsid w:val="04AC5B58"/>
    <w:rsid w:val="08CF7B81"/>
    <w:rsid w:val="09B3411F"/>
    <w:rsid w:val="15AE1730"/>
    <w:rsid w:val="19DC08AB"/>
    <w:rsid w:val="1A7A6085"/>
    <w:rsid w:val="1C757381"/>
    <w:rsid w:val="22603DB2"/>
    <w:rsid w:val="2D12039F"/>
    <w:rsid w:val="2DEE4968"/>
    <w:rsid w:val="32430FFB"/>
    <w:rsid w:val="341B3FDD"/>
    <w:rsid w:val="36C00E6C"/>
    <w:rsid w:val="37EE37B7"/>
    <w:rsid w:val="3D566086"/>
    <w:rsid w:val="4D8E53C8"/>
    <w:rsid w:val="504D3319"/>
    <w:rsid w:val="594F7B00"/>
    <w:rsid w:val="5AE8436A"/>
    <w:rsid w:val="5CDE1D22"/>
    <w:rsid w:val="5CEC5C67"/>
    <w:rsid w:val="7328325F"/>
    <w:rsid w:val="796E7CD8"/>
    <w:rsid w:val="79907C4E"/>
    <w:rsid w:val="79FA4165"/>
    <w:rsid w:val="7A4A42A1"/>
    <w:rsid w:val="7E3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1172"/>
      <w:outlineLvl w:val="0"/>
    </w:pPr>
    <w:rPr>
      <w:b/>
      <w:bCs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b/>
      <w:bCs/>
      <w:sz w:val="24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b/>
      <w:bCs/>
      <w:kern w:val="0"/>
      <w:sz w:val="44"/>
      <w:szCs w:val="44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7"/>
    <w:link w:val="3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364</Words>
  <Characters>370</Characters>
  <Lines>4</Lines>
  <Paragraphs>1</Paragraphs>
  <TotalTime>5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2022-10-14T03:05:00Z</dcterms:created>
  <dc:creator>Microsoft</dc:creator>
  <cp:lastModifiedBy>何猛</cp:lastModifiedBy>
  <dcterms:modified xsi:type="dcterms:W3CDTF">2023-06-04T02:55:45Z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3919FA613EE74B45B787FFC08A820A53_12</vt:lpwstr>
  </property>
</Properties>
</file>