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A67" w:rsidRPr="00587401" w:rsidRDefault="00A61A67" w:rsidP="00A61A67">
      <w:pPr>
        <w:spacing w:line="220" w:lineRule="atLeast"/>
        <w:rPr>
          <w:rFonts w:asciiTheme="majorEastAsia" w:eastAsiaTheme="majorEastAsia" w:hAnsiTheme="majorEastAsia"/>
          <w:b/>
          <w:sz w:val="28"/>
          <w:szCs w:val="28"/>
        </w:rPr>
      </w:pPr>
      <w:r w:rsidRPr="00587401"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587401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A61A67" w:rsidRDefault="00A61A67" w:rsidP="00A61A67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 检 须 知</w:t>
      </w:r>
    </w:p>
    <w:p w:rsidR="00A61A67" w:rsidRDefault="00A61A67" w:rsidP="00A61A67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61A67" w:rsidRPr="000B7F14" w:rsidRDefault="00A61A67" w:rsidP="00A61A67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28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早8:00体检楼（3号楼）下集合</w:t>
      </w:r>
    </w:p>
    <w:p w:rsidR="00A61A67" w:rsidRDefault="00A61A67" w:rsidP="00A61A67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体检中心（请从</w:t>
      </w:r>
      <w:r w:rsidRPr="00C53463">
        <w:rPr>
          <w:rFonts w:asciiTheme="minorEastAsia" w:eastAsiaTheme="minorEastAsia" w:hAnsiTheme="minorEastAsia" w:hint="eastAsia"/>
          <w:sz w:val="28"/>
          <w:szCs w:val="28"/>
          <w:u w:val="single"/>
        </w:rPr>
        <w:t>3号楼</w:t>
      </w:r>
      <w:r>
        <w:rPr>
          <w:rFonts w:asciiTheme="minorEastAsia" w:eastAsiaTheme="minorEastAsia" w:hAnsiTheme="minorEastAsia" w:hint="eastAsia"/>
          <w:sz w:val="28"/>
          <w:szCs w:val="28"/>
        </w:rPr>
        <w:t>入口处进入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按照指示牌到达体检中心）</w:t>
      </w:r>
      <w:r w:rsidRPr="00684705">
        <w:rPr>
          <w:rFonts w:asciiTheme="minorEastAsia" w:eastAsiaTheme="minorEastAsia" w:hAnsiTheme="minorEastAsia" w:hint="eastAsia"/>
          <w:sz w:val="28"/>
          <w:szCs w:val="28"/>
        </w:rPr>
        <w:t>禁止家属陪同，受检人员进入体检区域后一律不得擅自出入。</w:t>
      </w:r>
    </w:p>
    <w:p w:rsidR="00A61A67" w:rsidRDefault="00A61A67" w:rsidP="00A61A6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3408E2">
        <w:rPr>
          <w:rFonts w:asciiTheme="minorEastAsia" w:eastAsiaTheme="minorEastAsia" w:hAnsiTheme="minorEastAsia" w:hint="eastAsia"/>
          <w:b/>
          <w:sz w:val="28"/>
          <w:szCs w:val="28"/>
        </w:rPr>
        <w:t>对受检者具体要求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严禁弄虚作假、冒名顶替；如隐瞒病史影响体检结果的，后果自负。</w:t>
      </w:r>
    </w:p>
    <w:p w:rsidR="00A61A67" w:rsidRPr="003E3A28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.受检者备好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783B07">
        <w:rPr>
          <w:rFonts w:asciiTheme="minorEastAsia" w:eastAsiaTheme="minorEastAsia" w:hAnsiTheme="minorEastAsia" w:hint="eastAsia"/>
          <w:b/>
          <w:sz w:val="28"/>
          <w:szCs w:val="28"/>
        </w:rPr>
        <w:t>600元钱（</w:t>
      </w:r>
      <w:proofErr w:type="gramStart"/>
      <w:r w:rsidRPr="00783B07">
        <w:rPr>
          <w:rFonts w:asciiTheme="minorEastAsia" w:eastAsiaTheme="minorEastAsia" w:hAnsiTheme="minorEastAsia" w:hint="eastAsia"/>
          <w:b/>
          <w:sz w:val="28"/>
          <w:szCs w:val="28"/>
        </w:rPr>
        <w:t>微信或者</w:t>
      </w:r>
      <w:proofErr w:type="gramEnd"/>
      <w:r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支付宝支付）</w:t>
      </w:r>
      <w:r w:rsidRPr="003E3A28">
        <w:rPr>
          <w:rFonts w:asciiTheme="minorEastAsia" w:eastAsiaTheme="minorEastAsia" w:hAnsiTheme="minorEastAsia" w:hint="eastAsia"/>
          <w:sz w:val="28"/>
          <w:szCs w:val="28"/>
        </w:rPr>
        <w:t>，体检表上贴近期</w:t>
      </w:r>
      <w:r>
        <w:rPr>
          <w:rFonts w:asciiTheme="minorEastAsia" w:eastAsiaTheme="minorEastAsia" w:hAnsiTheme="minorEastAsia" w:hint="eastAsia"/>
          <w:sz w:val="28"/>
          <w:szCs w:val="28"/>
        </w:rPr>
        <w:t>小</w:t>
      </w:r>
      <w:r w:rsidRPr="009A420D">
        <w:rPr>
          <w:rFonts w:asciiTheme="minorEastAsia" w:eastAsiaTheme="minorEastAsia" w:hAnsiTheme="minorEastAsia" w:hint="eastAsia"/>
          <w:b/>
          <w:sz w:val="28"/>
          <w:szCs w:val="28"/>
        </w:rPr>
        <w:t>二寸免冠</w:t>
      </w:r>
      <w:r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彩照一张</w:t>
      </w:r>
      <w:r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3E3A28">
        <w:rPr>
          <w:rFonts w:asciiTheme="minorEastAsia" w:eastAsiaTheme="minorEastAsia" w:hAnsiTheme="minorEastAsia" w:hint="eastAsia"/>
          <w:sz w:val="28"/>
          <w:szCs w:val="28"/>
        </w:rPr>
        <w:t>.体检表</w:t>
      </w:r>
      <w:r>
        <w:rPr>
          <w:rFonts w:asciiTheme="minorEastAsia" w:eastAsiaTheme="minorEastAsia" w:hAnsiTheme="minorEastAsia" w:hint="eastAsia"/>
          <w:sz w:val="28"/>
          <w:szCs w:val="28"/>
        </w:rPr>
        <w:t>第3</w:t>
      </w:r>
      <w:r w:rsidRPr="003E3A28">
        <w:rPr>
          <w:rFonts w:asciiTheme="minorEastAsia" w:eastAsiaTheme="minorEastAsia" w:hAnsiTheme="minorEastAsia" w:hint="eastAsia"/>
          <w:sz w:val="28"/>
          <w:szCs w:val="28"/>
        </w:rPr>
        <w:t>页由受检者本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自备黑色签字笔或钢笔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>
        <w:rPr>
          <w:rFonts w:asciiTheme="minorEastAsia" w:eastAsiaTheme="minorEastAsia" w:hAnsiTheme="minorEastAsia" w:hint="eastAsia"/>
          <w:sz w:val="28"/>
          <w:szCs w:val="28"/>
        </w:rPr>
        <w:t>勿熬夜，不要饮酒，避免剧烈运动，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清淡饮食。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体检当天需进行采血、彩超等检查，请在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受检前禁食禁水8-12小时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。晨起</w:t>
      </w:r>
      <w:r w:rsidRPr="00A95216">
        <w:rPr>
          <w:rFonts w:asciiTheme="minorEastAsia" w:eastAsiaTheme="minorEastAsia" w:hAnsiTheme="minorEastAsia" w:hint="eastAsia"/>
          <w:b/>
          <w:sz w:val="28"/>
          <w:szCs w:val="28"/>
        </w:rPr>
        <w:t>沐浴，穿好内裤，保持外阴部清洁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>
        <w:rPr>
          <w:rFonts w:asciiTheme="minorEastAsia" w:eastAsiaTheme="minorEastAsia" w:hAnsiTheme="minorEastAsia" w:hint="eastAsia"/>
          <w:sz w:val="28"/>
          <w:szCs w:val="28"/>
        </w:rPr>
        <w:t>者月经期间请勿做妇科及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尿液</w:t>
      </w:r>
      <w:r>
        <w:rPr>
          <w:rFonts w:asciiTheme="minorEastAsia" w:eastAsiaTheme="minorEastAsia" w:hAnsiTheme="minorEastAsia" w:hint="eastAsia"/>
          <w:sz w:val="28"/>
          <w:szCs w:val="28"/>
        </w:rPr>
        <w:t>检查，待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经</w:t>
      </w:r>
      <w:r>
        <w:rPr>
          <w:rFonts w:asciiTheme="minorEastAsia" w:eastAsiaTheme="minorEastAsia" w:hAnsiTheme="minorEastAsia" w:hint="eastAsia"/>
          <w:sz w:val="28"/>
          <w:szCs w:val="28"/>
        </w:rPr>
        <w:t>期完毕后再补检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A61A67" w:rsidRPr="00A95216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8.体检医师</w:t>
      </w:r>
      <w:r w:rsidRPr="00A95216">
        <w:rPr>
          <w:rFonts w:asciiTheme="minorEastAsia" w:eastAsiaTheme="minorEastAsia" w:hAnsiTheme="minorEastAsia" w:hint="eastAsia"/>
          <w:sz w:val="28"/>
          <w:szCs w:val="28"/>
        </w:rPr>
        <w:t>可根据实际需要，增加必要的相应检查、检验项目。</w:t>
      </w:r>
    </w:p>
    <w:p w:rsidR="00A61A67" w:rsidRDefault="00A61A67" w:rsidP="00A61A67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9.</w:t>
      </w:r>
      <w:r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如对体检结果有疑义，请按</w:t>
      </w:r>
      <w:r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A61A67" w:rsidRPr="005831B3" w:rsidRDefault="00A61A67" w:rsidP="00A61A67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A61A67" w:rsidRPr="005831B3" w:rsidRDefault="00A61A67" w:rsidP="00A61A67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1BF5B" wp14:editId="4DD6CCA4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A67" w:rsidRPr="005831B3" w:rsidRDefault="00A61A67" w:rsidP="00A61A67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A61A67" w:rsidRPr="007D77D3" w:rsidRDefault="00A61A67" w:rsidP="00A61A67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A61A67" w:rsidRPr="005831B3" w:rsidRDefault="00A61A67" w:rsidP="00A61A67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A61A67" w:rsidRPr="005831B3" w:rsidRDefault="00A61A67" w:rsidP="00A61A67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南塔站下车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向正西方向，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沿文化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路走240米，右转进入小南街走370米即到。</w:t>
      </w:r>
    </w:p>
    <w:p w:rsidR="00A61A67" w:rsidRPr="005831B3" w:rsidRDefault="00A61A67" w:rsidP="00A61A67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A61A67" w:rsidRDefault="00A61A67" w:rsidP="00A61A67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A61A67" w:rsidRDefault="00A61A67" w:rsidP="00A61A67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A61A67" w:rsidRDefault="00A61A67" w:rsidP="00A61A67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A61A67" w:rsidRDefault="00A61A67" w:rsidP="00A61A67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A61A67" w:rsidRPr="005831B3" w:rsidRDefault="00A61A67" w:rsidP="00A61A67">
      <w:pPr>
        <w:pStyle w:val="a3"/>
        <w:spacing w:line="220" w:lineRule="atLeast"/>
        <w:ind w:left="360" w:firstLineChars="1450" w:firstLine="40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p w:rsidR="008770CB" w:rsidRPr="00A61A67" w:rsidRDefault="008770CB" w:rsidP="00A61A67"/>
    <w:sectPr w:rsidR="008770CB" w:rsidRPr="00A61A67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6F" w:rsidRDefault="00CB4E6F" w:rsidP="00487011">
      <w:pPr>
        <w:spacing w:after="0"/>
      </w:pPr>
      <w:r>
        <w:separator/>
      </w:r>
    </w:p>
  </w:endnote>
  <w:endnote w:type="continuationSeparator" w:id="0">
    <w:p w:rsidR="00CB4E6F" w:rsidRDefault="00CB4E6F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723CB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2E1" w:rsidRPr="000F42E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6F" w:rsidRDefault="00CB4E6F" w:rsidP="00487011">
      <w:pPr>
        <w:spacing w:after="0"/>
      </w:pPr>
      <w:r>
        <w:separator/>
      </w:r>
    </w:p>
  </w:footnote>
  <w:footnote w:type="continuationSeparator" w:id="0">
    <w:p w:rsidR="00CB4E6F" w:rsidRDefault="00CB4E6F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408B"/>
    <w:multiLevelType w:val="hybridMultilevel"/>
    <w:tmpl w:val="D40E99BA"/>
    <w:lvl w:ilvl="0" w:tplc="E0665B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023F8"/>
    <w:rsid w:val="00015726"/>
    <w:rsid w:val="000216EE"/>
    <w:rsid w:val="00021728"/>
    <w:rsid w:val="00034912"/>
    <w:rsid w:val="00054776"/>
    <w:rsid w:val="00056C84"/>
    <w:rsid w:val="000707F1"/>
    <w:rsid w:val="00085D77"/>
    <w:rsid w:val="0008611C"/>
    <w:rsid w:val="00087C81"/>
    <w:rsid w:val="00094650"/>
    <w:rsid w:val="000A0F3C"/>
    <w:rsid w:val="000B65F3"/>
    <w:rsid w:val="000B7F14"/>
    <w:rsid w:val="000F42E1"/>
    <w:rsid w:val="00116A12"/>
    <w:rsid w:val="001244B9"/>
    <w:rsid w:val="00166CE5"/>
    <w:rsid w:val="001708FB"/>
    <w:rsid w:val="001738FC"/>
    <w:rsid w:val="00195C17"/>
    <w:rsid w:val="001B4DFB"/>
    <w:rsid w:val="001C0678"/>
    <w:rsid w:val="001C5629"/>
    <w:rsid w:val="001D3174"/>
    <w:rsid w:val="001E0E61"/>
    <w:rsid w:val="001E3220"/>
    <w:rsid w:val="001E4446"/>
    <w:rsid w:val="001F12FE"/>
    <w:rsid w:val="001F1422"/>
    <w:rsid w:val="001F16E7"/>
    <w:rsid w:val="0022545C"/>
    <w:rsid w:val="00225E30"/>
    <w:rsid w:val="00234579"/>
    <w:rsid w:val="00240B8E"/>
    <w:rsid w:val="00244575"/>
    <w:rsid w:val="002452E5"/>
    <w:rsid w:val="002506CB"/>
    <w:rsid w:val="00251360"/>
    <w:rsid w:val="00255F97"/>
    <w:rsid w:val="00267614"/>
    <w:rsid w:val="002706BE"/>
    <w:rsid w:val="00293A3E"/>
    <w:rsid w:val="002B59EA"/>
    <w:rsid w:val="002D0AB0"/>
    <w:rsid w:val="002D7344"/>
    <w:rsid w:val="002E12A0"/>
    <w:rsid w:val="002F45FE"/>
    <w:rsid w:val="002F7376"/>
    <w:rsid w:val="003119CF"/>
    <w:rsid w:val="00323934"/>
    <w:rsid w:val="00323B43"/>
    <w:rsid w:val="00324B4A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4E4C"/>
    <w:rsid w:val="004C6675"/>
    <w:rsid w:val="004D28F6"/>
    <w:rsid w:val="004D66D9"/>
    <w:rsid w:val="004F2FA3"/>
    <w:rsid w:val="00535753"/>
    <w:rsid w:val="00545C92"/>
    <w:rsid w:val="00555731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34F03"/>
    <w:rsid w:val="00640F04"/>
    <w:rsid w:val="006431B7"/>
    <w:rsid w:val="00646129"/>
    <w:rsid w:val="0064631D"/>
    <w:rsid w:val="0065698E"/>
    <w:rsid w:val="0066221E"/>
    <w:rsid w:val="00676F61"/>
    <w:rsid w:val="00682EA6"/>
    <w:rsid w:val="00684705"/>
    <w:rsid w:val="006A2A62"/>
    <w:rsid w:val="006A5281"/>
    <w:rsid w:val="006E5F66"/>
    <w:rsid w:val="00723CB2"/>
    <w:rsid w:val="00740FF6"/>
    <w:rsid w:val="0074536F"/>
    <w:rsid w:val="007553DC"/>
    <w:rsid w:val="00775AD9"/>
    <w:rsid w:val="007A684B"/>
    <w:rsid w:val="007D77D3"/>
    <w:rsid w:val="007F1495"/>
    <w:rsid w:val="00823E86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92513"/>
    <w:rsid w:val="009A420D"/>
    <w:rsid w:val="009A6433"/>
    <w:rsid w:val="009B2A94"/>
    <w:rsid w:val="009B2F05"/>
    <w:rsid w:val="009C0E2C"/>
    <w:rsid w:val="009E4D74"/>
    <w:rsid w:val="00A2299D"/>
    <w:rsid w:val="00A235A2"/>
    <w:rsid w:val="00A242D3"/>
    <w:rsid w:val="00A500FD"/>
    <w:rsid w:val="00A54AD0"/>
    <w:rsid w:val="00A61A67"/>
    <w:rsid w:val="00A6259C"/>
    <w:rsid w:val="00A63AE5"/>
    <w:rsid w:val="00A65901"/>
    <w:rsid w:val="00A91F06"/>
    <w:rsid w:val="00A95216"/>
    <w:rsid w:val="00A9784A"/>
    <w:rsid w:val="00A97B16"/>
    <w:rsid w:val="00AB0E0C"/>
    <w:rsid w:val="00AD4A83"/>
    <w:rsid w:val="00AD5281"/>
    <w:rsid w:val="00B17F94"/>
    <w:rsid w:val="00B5636E"/>
    <w:rsid w:val="00B74F2A"/>
    <w:rsid w:val="00BB7CFA"/>
    <w:rsid w:val="00BC2A40"/>
    <w:rsid w:val="00BC6D8D"/>
    <w:rsid w:val="00BE6DF0"/>
    <w:rsid w:val="00C121DA"/>
    <w:rsid w:val="00C7511E"/>
    <w:rsid w:val="00C86CC2"/>
    <w:rsid w:val="00CB4E6F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4547A"/>
    <w:rsid w:val="00D54D52"/>
    <w:rsid w:val="00D61931"/>
    <w:rsid w:val="00D66EBE"/>
    <w:rsid w:val="00D72663"/>
    <w:rsid w:val="00D90E86"/>
    <w:rsid w:val="00DC23DB"/>
    <w:rsid w:val="00DC5190"/>
    <w:rsid w:val="00DC5D66"/>
    <w:rsid w:val="00DE5333"/>
    <w:rsid w:val="00DE6C2D"/>
    <w:rsid w:val="00DE7FFE"/>
    <w:rsid w:val="00DF4CBE"/>
    <w:rsid w:val="00E04F9C"/>
    <w:rsid w:val="00E05A49"/>
    <w:rsid w:val="00E2542F"/>
    <w:rsid w:val="00E2570C"/>
    <w:rsid w:val="00E438D0"/>
    <w:rsid w:val="00E713F2"/>
    <w:rsid w:val="00E7426A"/>
    <w:rsid w:val="00E83ECC"/>
    <w:rsid w:val="00EB65F5"/>
    <w:rsid w:val="00ED0F18"/>
    <w:rsid w:val="00ED5F5E"/>
    <w:rsid w:val="00EE0118"/>
    <w:rsid w:val="00EE2889"/>
    <w:rsid w:val="00F17426"/>
    <w:rsid w:val="00F1747D"/>
    <w:rsid w:val="00F25DC4"/>
    <w:rsid w:val="00F53037"/>
    <w:rsid w:val="00F7173C"/>
    <w:rsid w:val="00F76CD5"/>
    <w:rsid w:val="00FA5438"/>
    <w:rsid w:val="00FB1606"/>
    <w:rsid w:val="00FB3F9B"/>
    <w:rsid w:val="00FC09C4"/>
    <w:rsid w:val="00FC648A"/>
    <w:rsid w:val="00FD2210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A9665B"/>
  <w15:docId w15:val="{ACAEF1AD-7D0C-453D-B2E9-3A606447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7011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701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2018-05-28T06:07:00Z</cp:lastPrinted>
  <dcterms:created xsi:type="dcterms:W3CDTF">2023-07-03T02:52:00Z</dcterms:created>
  <dcterms:modified xsi:type="dcterms:W3CDTF">2024-06-24T08:22:00Z</dcterms:modified>
</cp:coreProperties>
</file>